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F56CC" w14:textId="028A6A2C" w:rsidR="00D91A6C" w:rsidRPr="00157CCA" w:rsidRDefault="00157CCA" w:rsidP="00A64628">
      <w:pPr>
        <w:pStyle w:val="Textkrper"/>
        <w:rPr>
          <w:b/>
          <w:sz w:val="24"/>
        </w:rPr>
      </w:pPr>
      <w:r w:rsidRPr="00157CCA">
        <w:rPr>
          <w:b/>
          <w:sz w:val="24"/>
        </w:rPr>
        <w:t>Aufwärtstrend im Sonnenschutz-Markt</w:t>
      </w:r>
    </w:p>
    <w:p w14:paraId="1A518B75" w14:textId="77777777" w:rsidR="00D91A6C" w:rsidRPr="00BC3711" w:rsidRDefault="00D91A6C" w:rsidP="00BC3711">
      <w:pPr>
        <w:pStyle w:val="Textkrper"/>
        <w:rPr>
          <w:sz w:val="18"/>
          <w:szCs w:val="18"/>
        </w:rPr>
      </w:pPr>
    </w:p>
    <w:p w14:paraId="455FB596" w14:textId="77777777" w:rsidR="00D91A6C" w:rsidRPr="00BC3711" w:rsidRDefault="00D91A6C" w:rsidP="00BC3711">
      <w:pPr>
        <w:pStyle w:val="Textkrper"/>
        <w:rPr>
          <w:sz w:val="18"/>
          <w:szCs w:val="18"/>
        </w:rPr>
      </w:pPr>
    </w:p>
    <w:p w14:paraId="0FDB44B2" w14:textId="29BC1084" w:rsidR="00BC3711" w:rsidRPr="00BC3711" w:rsidRDefault="00D91A6C" w:rsidP="00BC3711">
      <w:pPr>
        <w:pStyle w:val="Textkrper"/>
        <w:rPr>
          <w:sz w:val="18"/>
          <w:szCs w:val="18"/>
        </w:rPr>
      </w:pPr>
      <w:r w:rsidRPr="00BC3711">
        <w:rPr>
          <w:sz w:val="18"/>
          <w:szCs w:val="18"/>
        </w:rPr>
        <w:t xml:space="preserve">Wien, im März </w:t>
      </w:r>
      <w:r w:rsidR="00415558" w:rsidRPr="00BC3711">
        <w:rPr>
          <w:sz w:val="18"/>
          <w:szCs w:val="18"/>
        </w:rPr>
        <w:t>2015</w:t>
      </w:r>
      <w:r w:rsidRPr="00BC3711">
        <w:rPr>
          <w:sz w:val="18"/>
          <w:szCs w:val="18"/>
        </w:rPr>
        <w:t>.</w:t>
      </w:r>
      <w:r w:rsidR="00227A9C">
        <w:rPr>
          <w:sz w:val="18"/>
          <w:szCs w:val="18"/>
        </w:rPr>
        <w:t>_</w:t>
      </w:r>
      <w:r w:rsidRPr="00BC3711">
        <w:rPr>
          <w:b/>
          <w:sz w:val="18"/>
          <w:szCs w:val="18"/>
        </w:rPr>
        <w:t>Die R+T</w:t>
      </w:r>
      <w:proofErr w:type="gramStart"/>
      <w:r w:rsidRPr="00BC3711">
        <w:rPr>
          <w:b/>
          <w:sz w:val="18"/>
          <w:szCs w:val="18"/>
        </w:rPr>
        <w:t>, die</w:t>
      </w:r>
      <w:proofErr w:type="gramEnd"/>
      <w:r w:rsidRPr="00BC3711">
        <w:rPr>
          <w:b/>
          <w:sz w:val="18"/>
          <w:szCs w:val="18"/>
        </w:rPr>
        <w:t xml:space="preserve"> internationale Weltleitmesse </w:t>
      </w:r>
      <w:r w:rsidR="00415558" w:rsidRPr="00BC3711">
        <w:rPr>
          <w:b/>
          <w:sz w:val="18"/>
          <w:szCs w:val="18"/>
        </w:rPr>
        <w:t xml:space="preserve">für </w:t>
      </w:r>
      <w:r w:rsidR="0024701F" w:rsidRPr="00BC3711">
        <w:rPr>
          <w:b/>
          <w:sz w:val="18"/>
          <w:szCs w:val="18"/>
        </w:rPr>
        <w:t>Rollladen</w:t>
      </w:r>
      <w:r w:rsidR="00415558" w:rsidRPr="00BC3711">
        <w:rPr>
          <w:b/>
          <w:sz w:val="18"/>
          <w:szCs w:val="18"/>
        </w:rPr>
        <w:t>, Tore und Sonnenschutz</w:t>
      </w:r>
      <w:r w:rsidR="0075070E">
        <w:rPr>
          <w:b/>
          <w:sz w:val="18"/>
          <w:szCs w:val="18"/>
        </w:rPr>
        <w:t>,</w:t>
      </w:r>
      <w:r w:rsidRPr="00BC3711">
        <w:rPr>
          <w:b/>
          <w:sz w:val="18"/>
          <w:szCs w:val="18"/>
        </w:rPr>
        <w:t xml:space="preserve"> ist ein </w:t>
      </w:r>
      <w:r w:rsidR="0075070E">
        <w:rPr>
          <w:b/>
          <w:sz w:val="18"/>
          <w:szCs w:val="18"/>
        </w:rPr>
        <w:t>bewährter</w:t>
      </w:r>
      <w:r w:rsidR="00415558" w:rsidRPr="00BC3711">
        <w:rPr>
          <w:b/>
          <w:sz w:val="18"/>
          <w:szCs w:val="18"/>
        </w:rPr>
        <w:t xml:space="preserve"> Gradmesser </w:t>
      </w:r>
      <w:r w:rsidRPr="00BC3711">
        <w:rPr>
          <w:b/>
          <w:sz w:val="18"/>
          <w:szCs w:val="18"/>
        </w:rPr>
        <w:t xml:space="preserve">für die </w:t>
      </w:r>
      <w:r w:rsidR="00415558" w:rsidRPr="00BC3711">
        <w:rPr>
          <w:b/>
          <w:sz w:val="18"/>
          <w:szCs w:val="18"/>
        </w:rPr>
        <w:t xml:space="preserve">Entwicklung der </w:t>
      </w:r>
      <w:r w:rsidRPr="00BC3711">
        <w:rPr>
          <w:b/>
          <w:sz w:val="18"/>
          <w:szCs w:val="18"/>
        </w:rPr>
        <w:t>Branche in ganz Europa</w:t>
      </w:r>
      <w:r w:rsidR="002E6056" w:rsidRPr="00BC3711">
        <w:rPr>
          <w:b/>
          <w:sz w:val="18"/>
          <w:szCs w:val="18"/>
        </w:rPr>
        <w:t xml:space="preserve">. </w:t>
      </w:r>
      <w:r w:rsidRPr="00BC3711">
        <w:rPr>
          <w:b/>
          <w:sz w:val="18"/>
          <w:szCs w:val="18"/>
        </w:rPr>
        <w:t xml:space="preserve">Die dort </w:t>
      </w:r>
      <w:r w:rsidR="00E47CD8" w:rsidRPr="00BC3711">
        <w:rPr>
          <w:b/>
          <w:sz w:val="18"/>
          <w:szCs w:val="18"/>
        </w:rPr>
        <w:t>präsentierten</w:t>
      </w:r>
      <w:r w:rsidRPr="00BC3711">
        <w:rPr>
          <w:b/>
          <w:sz w:val="18"/>
          <w:szCs w:val="18"/>
        </w:rPr>
        <w:t xml:space="preserve"> </w:t>
      </w:r>
      <w:r w:rsidR="002E6056" w:rsidRPr="00BC3711">
        <w:rPr>
          <w:b/>
          <w:sz w:val="18"/>
          <w:szCs w:val="18"/>
        </w:rPr>
        <w:t xml:space="preserve">Innovationen und Trends, aber </w:t>
      </w:r>
      <w:r w:rsidR="0075070E">
        <w:rPr>
          <w:b/>
          <w:sz w:val="18"/>
          <w:szCs w:val="18"/>
        </w:rPr>
        <w:t>ebenso</w:t>
      </w:r>
      <w:r w:rsidR="002E6056" w:rsidRPr="00BC3711">
        <w:rPr>
          <w:b/>
          <w:sz w:val="18"/>
          <w:szCs w:val="18"/>
        </w:rPr>
        <w:t xml:space="preserve"> die Stimmung am Markt</w:t>
      </w:r>
      <w:r w:rsidR="00E47CD8" w:rsidRPr="00BC3711">
        <w:rPr>
          <w:b/>
          <w:sz w:val="18"/>
          <w:szCs w:val="18"/>
        </w:rPr>
        <w:t xml:space="preserve">, sind auch für </w:t>
      </w:r>
      <w:r w:rsidR="002E6056" w:rsidRPr="00BC3711">
        <w:rPr>
          <w:b/>
          <w:sz w:val="18"/>
          <w:szCs w:val="18"/>
        </w:rPr>
        <w:t>Österreich</w:t>
      </w:r>
      <w:r w:rsidR="00E47CD8" w:rsidRPr="00BC3711">
        <w:rPr>
          <w:b/>
          <w:sz w:val="18"/>
          <w:szCs w:val="18"/>
        </w:rPr>
        <w:t xml:space="preserve"> richtungsweisend</w:t>
      </w:r>
      <w:r w:rsidR="00E47CD8" w:rsidRPr="00BC3711">
        <w:rPr>
          <w:sz w:val="18"/>
          <w:szCs w:val="18"/>
        </w:rPr>
        <w:t>.</w:t>
      </w:r>
    </w:p>
    <w:p w14:paraId="5F80E2D2" w14:textId="69E70C0C" w:rsidR="00D91A6C" w:rsidRPr="00BC3711" w:rsidRDefault="00D91A6C" w:rsidP="00BC3711">
      <w:pPr>
        <w:pStyle w:val="Textkrper"/>
        <w:rPr>
          <w:sz w:val="18"/>
          <w:szCs w:val="18"/>
        </w:rPr>
      </w:pPr>
      <w:r w:rsidRPr="00BC3711">
        <w:rPr>
          <w:sz w:val="18"/>
          <w:szCs w:val="18"/>
        </w:rPr>
        <w:tab/>
      </w:r>
    </w:p>
    <w:p w14:paraId="7514BFE7" w14:textId="2ED265BB" w:rsidR="00855F50" w:rsidRPr="00075A6B" w:rsidRDefault="00855F50" w:rsidP="00075A6B">
      <w:pPr>
        <w:spacing w:line="360" w:lineRule="auto"/>
        <w:rPr>
          <w:sz w:val="18"/>
          <w:szCs w:val="18"/>
        </w:rPr>
      </w:pPr>
      <w:r w:rsidRPr="00075A6B">
        <w:rPr>
          <w:rFonts w:ascii="Verdana" w:hAnsi="Verdana"/>
          <w:sz w:val="18"/>
          <w:szCs w:val="18"/>
        </w:rPr>
        <w:t>Das 50</w:t>
      </w:r>
      <w:r w:rsidR="00387CFD" w:rsidRPr="00075A6B">
        <w:rPr>
          <w:rFonts w:ascii="Verdana" w:hAnsi="Verdana"/>
          <w:sz w:val="18"/>
          <w:szCs w:val="18"/>
        </w:rPr>
        <w:t xml:space="preserve">. Jahr der </w:t>
      </w:r>
      <w:r w:rsidRPr="00075A6B">
        <w:rPr>
          <w:rFonts w:ascii="Verdana" w:hAnsi="Verdana"/>
          <w:sz w:val="18"/>
          <w:szCs w:val="18"/>
        </w:rPr>
        <w:t xml:space="preserve">R+T ist zugleich auch ein </w:t>
      </w:r>
      <w:r w:rsidR="00387CFD" w:rsidRPr="00075A6B">
        <w:rPr>
          <w:rFonts w:ascii="Verdana" w:hAnsi="Verdana"/>
          <w:sz w:val="18"/>
          <w:szCs w:val="18"/>
        </w:rPr>
        <w:t>Jahr</w:t>
      </w:r>
      <w:r w:rsidRPr="00075A6B">
        <w:rPr>
          <w:rFonts w:ascii="Verdana" w:hAnsi="Verdana"/>
          <w:sz w:val="18"/>
          <w:szCs w:val="18"/>
        </w:rPr>
        <w:t xml:space="preserve"> der Rekorde. Erstmals wurden mehr als </w:t>
      </w:r>
      <w:r w:rsidR="00D91A6C" w:rsidRPr="00075A6B">
        <w:rPr>
          <w:rFonts w:ascii="Verdana" w:hAnsi="Verdana"/>
          <w:sz w:val="18"/>
          <w:szCs w:val="18"/>
        </w:rPr>
        <w:t xml:space="preserve">60.000 Fachbesucher aus aller Welt </w:t>
      </w:r>
      <w:r w:rsidRPr="00075A6B">
        <w:rPr>
          <w:rFonts w:ascii="Verdana" w:hAnsi="Verdana"/>
          <w:sz w:val="18"/>
          <w:szCs w:val="18"/>
        </w:rPr>
        <w:t xml:space="preserve">gezählt </w:t>
      </w:r>
      <w:r w:rsidR="00D91A6C" w:rsidRPr="00075A6B">
        <w:rPr>
          <w:rFonts w:ascii="Verdana" w:hAnsi="Verdana"/>
          <w:sz w:val="18"/>
          <w:szCs w:val="18"/>
        </w:rPr>
        <w:t xml:space="preserve">und </w:t>
      </w:r>
      <w:r w:rsidRPr="00075A6B">
        <w:rPr>
          <w:rFonts w:ascii="Verdana" w:hAnsi="Verdana"/>
          <w:sz w:val="18"/>
          <w:szCs w:val="18"/>
        </w:rPr>
        <w:t>mit</w:t>
      </w:r>
      <w:r w:rsidR="00D91A6C" w:rsidRPr="00075A6B">
        <w:rPr>
          <w:rFonts w:ascii="Verdana" w:hAnsi="Verdana"/>
          <w:sz w:val="18"/>
          <w:szCs w:val="18"/>
        </w:rPr>
        <w:t xml:space="preserve"> </w:t>
      </w:r>
      <w:r w:rsidRPr="00075A6B">
        <w:rPr>
          <w:rFonts w:ascii="Verdana" w:hAnsi="Verdana"/>
          <w:sz w:val="18"/>
          <w:szCs w:val="18"/>
        </w:rPr>
        <w:t>900</w:t>
      </w:r>
      <w:r w:rsidR="00D91A6C" w:rsidRPr="00075A6B">
        <w:rPr>
          <w:rFonts w:ascii="Verdana" w:hAnsi="Verdana"/>
          <w:sz w:val="18"/>
          <w:szCs w:val="18"/>
        </w:rPr>
        <w:t xml:space="preserve"> hoch zufriedenen Aussteller</w:t>
      </w:r>
      <w:r w:rsidR="00227A9C">
        <w:rPr>
          <w:rFonts w:ascii="Verdana" w:hAnsi="Verdana"/>
          <w:sz w:val="18"/>
          <w:szCs w:val="18"/>
        </w:rPr>
        <w:t>n</w:t>
      </w:r>
      <w:r w:rsidR="00D91A6C" w:rsidRPr="00075A6B">
        <w:rPr>
          <w:rFonts w:ascii="Verdana" w:hAnsi="Verdana"/>
          <w:sz w:val="18"/>
          <w:szCs w:val="18"/>
        </w:rPr>
        <w:t xml:space="preserve"> </w:t>
      </w:r>
      <w:r w:rsidRPr="00075A6B">
        <w:rPr>
          <w:rFonts w:ascii="Verdana" w:hAnsi="Verdana"/>
          <w:sz w:val="18"/>
          <w:szCs w:val="18"/>
        </w:rPr>
        <w:t>ebenfalls ein neuer Höchststand erreicht.</w:t>
      </w:r>
    </w:p>
    <w:p w14:paraId="33AE81F9" w14:textId="022564F2" w:rsidR="00A64628" w:rsidRPr="00E16E16" w:rsidRDefault="00A64628" w:rsidP="00075A6B">
      <w:pPr>
        <w:spacing w:line="360" w:lineRule="auto"/>
        <w:rPr>
          <w:rFonts w:ascii="Verdana" w:hAnsi="Verdana"/>
          <w:sz w:val="18"/>
          <w:szCs w:val="18"/>
        </w:rPr>
      </w:pPr>
      <w:r w:rsidRPr="00075A6B">
        <w:rPr>
          <w:rFonts w:ascii="Verdana" w:hAnsi="Verdana"/>
          <w:sz w:val="18"/>
          <w:szCs w:val="18"/>
        </w:rPr>
        <w:t>Heuer standen vor allem die Themen Komfort und Design</w:t>
      </w:r>
      <w:r w:rsidR="007B2363" w:rsidRPr="00075A6B">
        <w:rPr>
          <w:rFonts w:ascii="Verdana" w:hAnsi="Verdana"/>
          <w:sz w:val="18"/>
          <w:szCs w:val="18"/>
        </w:rPr>
        <w:t xml:space="preserve"> – sowohl bei den Sonnenschutzlösungen als auch bei den Steuerungen – im Fokus</w:t>
      </w:r>
      <w:proofErr w:type="gramStart"/>
      <w:r w:rsidR="007B2363" w:rsidRPr="00075A6B">
        <w:rPr>
          <w:rFonts w:ascii="Verdana" w:hAnsi="Verdana"/>
          <w:sz w:val="18"/>
          <w:szCs w:val="18"/>
        </w:rPr>
        <w:t>, ebenso</w:t>
      </w:r>
      <w:proofErr w:type="gramEnd"/>
      <w:r w:rsidR="007B2363" w:rsidRPr="00075A6B">
        <w:rPr>
          <w:rFonts w:ascii="Verdana" w:hAnsi="Verdana"/>
          <w:sz w:val="18"/>
          <w:szCs w:val="18"/>
        </w:rPr>
        <w:t xml:space="preserve"> die </w:t>
      </w:r>
      <w:r w:rsidRPr="00075A6B">
        <w:rPr>
          <w:rFonts w:ascii="Verdana" w:hAnsi="Verdana"/>
          <w:sz w:val="18"/>
          <w:szCs w:val="18"/>
        </w:rPr>
        <w:t xml:space="preserve">hohe Bedienerfreundlichkeit. Die Anlagen laufen dank modernster Motorentechnologie extrem leise. Ein besonderer Trend zeichnet sich bei textilen Beschattungen ab: </w:t>
      </w:r>
      <w:r w:rsidR="00D42D1C" w:rsidRPr="00075A6B">
        <w:rPr>
          <w:rFonts w:ascii="Verdana" w:hAnsi="Verdana"/>
          <w:sz w:val="18"/>
          <w:szCs w:val="18"/>
        </w:rPr>
        <w:t xml:space="preserve">Selbst besonders große </w:t>
      </w:r>
      <w:r w:rsidRPr="00075A6B">
        <w:rPr>
          <w:rFonts w:ascii="Verdana" w:hAnsi="Verdana"/>
          <w:sz w:val="18"/>
          <w:szCs w:val="18"/>
        </w:rPr>
        <w:t xml:space="preserve">Glasflächen </w:t>
      </w:r>
      <w:r w:rsidR="00EB4F7E">
        <w:rPr>
          <w:rFonts w:ascii="Verdana" w:hAnsi="Verdana"/>
          <w:sz w:val="18"/>
          <w:szCs w:val="18"/>
        </w:rPr>
        <w:t>von rund ca. 3 x 6 m</w:t>
      </w:r>
      <w:r w:rsidRPr="00075A6B">
        <w:rPr>
          <w:rFonts w:ascii="Verdana" w:hAnsi="Verdana"/>
          <w:sz w:val="18"/>
          <w:szCs w:val="18"/>
        </w:rPr>
        <w:t xml:space="preserve"> </w:t>
      </w:r>
      <w:r w:rsidR="00D42D1C" w:rsidRPr="00075A6B">
        <w:rPr>
          <w:rFonts w:ascii="Verdana" w:hAnsi="Verdana"/>
          <w:sz w:val="18"/>
          <w:szCs w:val="18"/>
        </w:rPr>
        <w:t xml:space="preserve">werden mittels einer einzigen Anlage </w:t>
      </w:r>
      <w:r w:rsidRPr="00075A6B">
        <w:rPr>
          <w:rFonts w:ascii="Verdana" w:hAnsi="Verdana"/>
          <w:sz w:val="18"/>
          <w:szCs w:val="18"/>
        </w:rPr>
        <w:t xml:space="preserve">als ganze Fläche </w:t>
      </w:r>
      <w:r w:rsidR="00D42D1C" w:rsidRPr="00075A6B">
        <w:rPr>
          <w:rFonts w:ascii="Verdana" w:hAnsi="Verdana"/>
          <w:sz w:val="18"/>
          <w:szCs w:val="18"/>
        </w:rPr>
        <w:t>beschattet</w:t>
      </w:r>
      <w:r w:rsidR="007B2805">
        <w:rPr>
          <w:rFonts w:ascii="Verdana" w:hAnsi="Verdana"/>
          <w:sz w:val="18"/>
          <w:szCs w:val="18"/>
        </w:rPr>
        <w:t xml:space="preserve"> und </w:t>
      </w:r>
      <w:r w:rsidR="0010304C">
        <w:rPr>
          <w:rFonts w:ascii="Verdana" w:hAnsi="Verdana"/>
          <w:sz w:val="18"/>
          <w:szCs w:val="18"/>
        </w:rPr>
        <w:t xml:space="preserve">sind </w:t>
      </w:r>
      <w:r w:rsidR="007B2805">
        <w:rPr>
          <w:rFonts w:ascii="Verdana" w:hAnsi="Verdana"/>
          <w:sz w:val="18"/>
          <w:szCs w:val="18"/>
        </w:rPr>
        <w:t>zudem windstabil</w:t>
      </w:r>
      <w:r w:rsidR="00D42D1C" w:rsidRPr="00075A6B">
        <w:rPr>
          <w:rFonts w:ascii="Verdana" w:hAnsi="Verdana"/>
          <w:sz w:val="18"/>
          <w:szCs w:val="18"/>
        </w:rPr>
        <w:t>.</w:t>
      </w:r>
      <w:r w:rsidR="001B59F6">
        <w:rPr>
          <w:rFonts w:ascii="Verdana" w:hAnsi="Verdana"/>
          <w:sz w:val="18"/>
          <w:szCs w:val="18"/>
        </w:rPr>
        <w:t xml:space="preserve"> </w:t>
      </w:r>
      <w:r w:rsidR="00D42D1C" w:rsidRPr="00075A6B">
        <w:rPr>
          <w:rFonts w:ascii="Verdana" w:hAnsi="Verdana"/>
          <w:sz w:val="18"/>
          <w:szCs w:val="18"/>
        </w:rPr>
        <w:t xml:space="preserve">Und wie bereits in den Jahren zuvor war auch die Energieeffizienz </w:t>
      </w:r>
      <w:r w:rsidR="007B2363" w:rsidRPr="00075A6B">
        <w:rPr>
          <w:rFonts w:ascii="Verdana" w:hAnsi="Verdana"/>
          <w:sz w:val="18"/>
          <w:szCs w:val="18"/>
        </w:rPr>
        <w:t xml:space="preserve">in </w:t>
      </w:r>
      <w:r w:rsidR="007B2363" w:rsidRPr="00E16E16">
        <w:rPr>
          <w:rFonts w:ascii="Verdana" w:hAnsi="Verdana"/>
          <w:sz w:val="18"/>
          <w:szCs w:val="18"/>
        </w:rPr>
        <w:t>Zusammenhang mit Sonnenschutz zentrales T</w:t>
      </w:r>
      <w:r w:rsidR="00D42D1C" w:rsidRPr="00E16E16">
        <w:rPr>
          <w:rFonts w:ascii="Verdana" w:hAnsi="Verdana"/>
          <w:sz w:val="18"/>
          <w:szCs w:val="18"/>
        </w:rPr>
        <w:t>hema.</w:t>
      </w:r>
      <w:r w:rsidR="007B2363" w:rsidRPr="00E16E16">
        <w:rPr>
          <w:rFonts w:ascii="Verdana" w:hAnsi="Verdana"/>
          <w:sz w:val="18"/>
          <w:szCs w:val="18"/>
        </w:rPr>
        <w:t xml:space="preserve"> </w:t>
      </w:r>
    </w:p>
    <w:p w14:paraId="1B8EDE3C" w14:textId="58957F3D" w:rsidR="002B5536" w:rsidRDefault="003408BC" w:rsidP="00075A6B">
      <w:pPr>
        <w:spacing w:line="360" w:lineRule="auto"/>
        <w:rPr>
          <w:rFonts w:ascii="Verdana" w:hAnsi="Verdana"/>
          <w:sz w:val="18"/>
          <w:szCs w:val="18"/>
        </w:rPr>
      </w:pPr>
      <w:r w:rsidRPr="00E16E16">
        <w:rPr>
          <w:rFonts w:ascii="Verdana" w:hAnsi="Verdana"/>
          <w:sz w:val="18"/>
          <w:szCs w:val="18"/>
        </w:rPr>
        <w:t xml:space="preserve">Ing. Johann Gerstmann, Sprecher des Bundesverbandes Sonnenschutztechnik in Österreich: „Diese Entwicklungen können wir </w:t>
      </w:r>
      <w:r w:rsidR="003D4839" w:rsidRPr="00E16E16">
        <w:rPr>
          <w:rFonts w:ascii="Verdana" w:hAnsi="Verdana"/>
          <w:sz w:val="18"/>
          <w:szCs w:val="18"/>
        </w:rPr>
        <w:t>eins zu eins a</w:t>
      </w:r>
      <w:r w:rsidRPr="00E16E16">
        <w:rPr>
          <w:rFonts w:ascii="Verdana" w:hAnsi="Verdana"/>
          <w:sz w:val="18"/>
          <w:szCs w:val="18"/>
        </w:rPr>
        <w:t>uch in Österreich beobachten.</w:t>
      </w:r>
      <w:r w:rsidR="003D4839" w:rsidRPr="00E16E16">
        <w:rPr>
          <w:rFonts w:ascii="Verdana" w:hAnsi="Verdana"/>
          <w:sz w:val="18"/>
          <w:szCs w:val="18"/>
        </w:rPr>
        <w:t xml:space="preserve"> </w:t>
      </w:r>
      <w:r w:rsidR="00772324" w:rsidRPr="00E16E16">
        <w:rPr>
          <w:rFonts w:ascii="Verdana" w:hAnsi="Verdana"/>
          <w:sz w:val="18"/>
          <w:szCs w:val="18"/>
        </w:rPr>
        <w:t>Der Trend geht zu smarten und langlebigen Produkten in formschönem Design. Bei Markisen, Raffstoren, Schiebe- und Rollläden geht es gleichermaßen um Form und Funktion. Für Architekten steht vor allem der gestalterische Aspekt im Vordergrund. Bei den Nutzern ist der Anspruch deutlich komplexer: Sie suchen Komfort, Sicherheit und Energieeffizienz.</w:t>
      </w:r>
      <w:r w:rsidR="002B5536" w:rsidRPr="00E16E16">
        <w:rPr>
          <w:rFonts w:ascii="Verdana" w:hAnsi="Verdana"/>
          <w:sz w:val="18"/>
          <w:szCs w:val="18"/>
        </w:rPr>
        <w:t>“</w:t>
      </w:r>
      <w:r w:rsidR="00230E31" w:rsidRPr="00E16E16">
        <w:rPr>
          <w:rFonts w:ascii="Verdana" w:hAnsi="Verdana"/>
          <w:sz w:val="18"/>
          <w:szCs w:val="18"/>
        </w:rPr>
        <w:t xml:space="preserve"> </w:t>
      </w:r>
      <w:r w:rsidR="003D4839" w:rsidRPr="00E16E16">
        <w:rPr>
          <w:rFonts w:ascii="Verdana" w:hAnsi="Verdana"/>
          <w:sz w:val="18"/>
          <w:szCs w:val="18"/>
        </w:rPr>
        <w:t>Private Bauherr</w:t>
      </w:r>
      <w:r w:rsidR="00227A9C">
        <w:rPr>
          <w:rFonts w:ascii="Verdana" w:hAnsi="Verdana"/>
          <w:sz w:val="18"/>
          <w:szCs w:val="18"/>
        </w:rPr>
        <w:t>e</w:t>
      </w:r>
      <w:r w:rsidR="003D4839" w:rsidRPr="00E16E16">
        <w:rPr>
          <w:rFonts w:ascii="Verdana" w:hAnsi="Verdana"/>
          <w:sz w:val="18"/>
          <w:szCs w:val="18"/>
        </w:rPr>
        <w:t>n informieren sich auf Energiesparmessen, werden durch Energieberater entsprechend</w:t>
      </w:r>
      <w:r w:rsidR="003D4839" w:rsidRPr="00075A6B">
        <w:rPr>
          <w:rFonts w:ascii="Verdana" w:hAnsi="Verdana"/>
          <w:sz w:val="18"/>
          <w:szCs w:val="18"/>
        </w:rPr>
        <w:t xml:space="preserve"> geschult und nutzen </w:t>
      </w:r>
      <w:r w:rsidR="00166699" w:rsidRPr="00075A6B">
        <w:rPr>
          <w:rFonts w:ascii="Verdana" w:hAnsi="Verdana"/>
          <w:sz w:val="18"/>
          <w:szCs w:val="18"/>
        </w:rPr>
        <w:t xml:space="preserve">intensiv </w:t>
      </w:r>
      <w:r w:rsidR="003D4839" w:rsidRPr="00075A6B">
        <w:rPr>
          <w:rFonts w:ascii="Verdana" w:hAnsi="Verdana"/>
          <w:sz w:val="18"/>
          <w:szCs w:val="18"/>
        </w:rPr>
        <w:t>neue Medien</w:t>
      </w:r>
      <w:r w:rsidR="00166699" w:rsidRPr="00075A6B">
        <w:rPr>
          <w:rFonts w:ascii="Verdana" w:hAnsi="Verdana"/>
          <w:sz w:val="18"/>
          <w:szCs w:val="18"/>
        </w:rPr>
        <w:t xml:space="preserve"> für ihre Recherchen</w:t>
      </w:r>
      <w:r w:rsidR="003D4839" w:rsidRPr="00075A6B">
        <w:rPr>
          <w:rFonts w:ascii="Verdana" w:hAnsi="Verdana"/>
          <w:sz w:val="18"/>
          <w:szCs w:val="18"/>
        </w:rPr>
        <w:t xml:space="preserve">. Sonnenschutz ist nicht mehr das typische Nachrüstprodukt. Vielmehr spielt er bereits in der Planungsphase eine wichtige Rolle!“ </w:t>
      </w:r>
    </w:p>
    <w:p w14:paraId="205529D8" w14:textId="7A3F2BDC" w:rsidR="003D4839" w:rsidRPr="00075A6B" w:rsidRDefault="003D4839" w:rsidP="00075A6B">
      <w:pPr>
        <w:spacing w:line="360" w:lineRule="auto"/>
        <w:rPr>
          <w:rFonts w:ascii="Verdana" w:hAnsi="Verdana"/>
          <w:sz w:val="18"/>
          <w:szCs w:val="18"/>
        </w:rPr>
      </w:pPr>
      <w:r w:rsidRPr="00075A6B">
        <w:rPr>
          <w:rFonts w:ascii="Verdana" w:hAnsi="Verdana"/>
          <w:sz w:val="18"/>
          <w:szCs w:val="18"/>
        </w:rPr>
        <w:t>Letzte</w:t>
      </w:r>
      <w:r w:rsidR="00433A65" w:rsidRPr="00075A6B">
        <w:rPr>
          <w:rFonts w:ascii="Verdana" w:hAnsi="Verdana"/>
          <w:sz w:val="18"/>
          <w:szCs w:val="18"/>
        </w:rPr>
        <w:t>re</w:t>
      </w:r>
      <w:r w:rsidRPr="00075A6B">
        <w:rPr>
          <w:rFonts w:ascii="Verdana" w:hAnsi="Verdana"/>
          <w:sz w:val="18"/>
          <w:szCs w:val="18"/>
        </w:rPr>
        <w:t xml:space="preserve">s lässt </w:t>
      </w:r>
      <w:r w:rsidR="00EB3918">
        <w:rPr>
          <w:rFonts w:ascii="Verdana" w:hAnsi="Verdana"/>
          <w:sz w:val="18"/>
          <w:szCs w:val="18"/>
        </w:rPr>
        <w:t>s</w:t>
      </w:r>
      <w:r w:rsidR="00EB3918" w:rsidRPr="00075A6B">
        <w:rPr>
          <w:rFonts w:ascii="Verdana" w:hAnsi="Verdana"/>
          <w:sz w:val="18"/>
          <w:szCs w:val="18"/>
        </w:rPr>
        <w:t xml:space="preserve">ich </w:t>
      </w:r>
      <w:r w:rsidRPr="00075A6B">
        <w:rPr>
          <w:rFonts w:ascii="Verdana" w:hAnsi="Verdana"/>
          <w:sz w:val="18"/>
          <w:szCs w:val="18"/>
        </w:rPr>
        <w:t xml:space="preserve">zum </w:t>
      </w:r>
      <w:r w:rsidR="0024701F" w:rsidRPr="00075A6B">
        <w:rPr>
          <w:rFonts w:ascii="Verdana" w:hAnsi="Verdana"/>
          <w:sz w:val="18"/>
          <w:szCs w:val="18"/>
        </w:rPr>
        <w:t>Beispiel</w:t>
      </w:r>
      <w:r w:rsidRPr="00075A6B">
        <w:rPr>
          <w:rFonts w:ascii="Verdana" w:hAnsi="Verdana"/>
          <w:sz w:val="18"/>
          <w:szCs w:val="18"/>
        </w:rPr>
        <w:t xml:space="preserve"> am Motorisierungsgrad </w:t>
      </w:r>
      <w:r w:rsidR="00433A65" w:rsidRPr="00075A6B">
        <w:rPr>
          <w:rFonts w:ascii="Verdana" w:hAnsi="Verdana"/>
          <w:sz w:val="18"/>
          <w:szCs w:val="18"/>
        </w:rPr>
        <w:t xml:space="preserve">nachvollziehen: </w:t>
      </w:r>
      <w:proofErr w:type="gramStart"/>
      <w:r w:rsidR="00433A65" w:rsidRPr="00075A6B">
        <w:rPr>
          <w:rFonts w:ascii="Verdana" w:hAnsi="Verdana"/>
          <w:sz w:val="18"/>
          <w:szCs w:val="18"/>
        </w:rPr>
        <w:t>D</w:t>
      </w:r>
      <w:r w:rsidRPr="00075A6B">
        <w:rPr>
          <w:rFonts w:ascii="Verdana" w:hAnsi="Verdana"/>
          <w:sz w:val="18"/>
          <w:szCs w:val="18"/>
        </w:rPr>
        <w:t>ieser liegt</w:t>
      </w:r>
      <w:proofErr w:type="gramEnd"/>
      <w:r w:rsidRPr="00075A6B">
        <w:rPr>
          <w:rFonts w:ascii="Verdana" w:hAnsi="Verdana"/>
          <w:sz w:val="18"/>
          <w:szCs w:val="18"/>
        </w:rPr>
        <w:t xml:space="preserve"> über alle Außenbeschattungen gerechnet bei 58 %.</w:t>
      </w:r>
      <w:r w:rsidR="00F82996" w:rsidRPr="00075A6B">
        <w:rPr>
          <w:rFonts w:ascii="Verdana" w:hAnsi="Verdana"/>
          <w:sz w:val="18"/>
          <w:szCs w:val="18"/>
        </w:rPr>
        <w:t xml:space="preserve"> </w:t>
      </w:r>
      <w:r w:rsidR="00F962A0">
        <w:rPr>
          <w:rFonts w:ascii="Verdana" w:hAnsi="Verdana"/>
          <w:sz w:val="18"/>
          <w:szCs w:val="18"/>
        </w:rPr>
        <w:t>Diese hohe Quote zeigt, dass Planer und Bauherr</w:t>
      </w:r>
      <w:r w:rsidR="00227A9C">
        <w:rPr>
          <w:rFonts w:ascii="Verdana" w:hAnsi="Verdana"/>
          <w:sz w:val="18"/>
          <w:szCs w:val="18"/>
        </w:rPr>
        <w:t>e</w:t>
      </w:r>
      <w:r w:rsidR="00F962A0">
        <w:rPr>
          <w:rFonts w:ascii="Verdana" w:hAnsi="Verdana"/>
          <w:sz w:val="18"/>
          <w:szCs w:val="18"/>
        </w:rPr>
        <w:t xml:space="preserve">n erkannt haben, dass sich der Nutzen von dynamischen Sonnenschutzanlagen in Hinblick auf Energieeffizienz und Sicherheit optimieren </w:t>
      </w:r>
      <w:r w:rsidR="002B5536">
        <w:rPr>
          <w:rFonts w:ascii="Verdana" w:hAnsi="Verdana"/>
          <w:sz w:val="18"/>
          <w:szCs w:val="18"/>
        </w:rPr>
        <w:t xml:space="preserve">und der Raumkomfort noch deutlich steigern </w:t>
      </w:r>
      <w:r w:rsidR="00F962A0">
        <w:rPr>
          <w:rFonts w:ascii="Verdana" w:hAnsi="Verdana"/>
          <w:sz w:val="18"/>
          <w:szCs w:val="18"/>
        </w:rPr>
        <w:t>lässt</w:t>
      </w:r>
      <w:r w:rsidR="002C3EEF">
        <w:rPr>
          <w:rFonts w:ascii="Verdana" w:hAnsi="Verdana"/>
          <w:sz w:val="18"/>
          <w:szCs w:val="18"/>
        </w:rPr>
        <w:t xml:space="preserve">. </w:t>
      </w:r>
    </w:p>
    <w:p w14:paraId="3DCAB5E0" w14:textId="7C4469C3" w:rsidR="00F82996" w:rsidRDefault="00F82996" w:rsidP="00075A6B">
      <w:pPr>
        <w:spacing w:line="360" w:lineRule="auto"/>
        <w:rPr>
          <w:sz w:val="18"/>
          <w:szCs w:val="18"/>
        </w:rPr>
      </w:pPr>
      <w:r w:rsidRPr="00075A6B">
        <w:rPr>
          <w:rFonts w:ascii="Verdana" w:hAnsi="Verdana"/>
          <w:sz w:val="18"/>
          <w:szCs w:val="18"/>
        </w:rPr>
        <w:t xml:space="preserve">Dazu kommt </w:t>
      </w:r>
      <w:r w:rsidR="004B6033" w:rsidRPr="00075A6B">
        <w:rPr>
          <w:rFonts w:ascii="Verdana" w:hAnsi="Verdana"/>
          <w:sz w:val="18"/>
          <w:szCs w:val="18"/>
        </w:rPr>
        <w:t xml:space="preserve">mit zunehmend dichter werdenden Gebäudehüllen und stetig steigenden Glasflächenanteilen </w:t>
      </w:r>
      <w:r w:rsidRPr="00075A6B">
        <w:rPr>
          <w:rFonts w:ascii="Verdana" w:hAnsi="Verdana"/>
          <w:sz w:val="18"/>
          <w:szCs w:val="18"/>
        </w:rPr>
        <w:t xml:space="preserve">das </w:t>
      </w:r>
      <w:r w:rsidR="003D4839" w:rsidRPr="00075A6B">
        <w:rPr>
          <w:rFonts w:ascii="Verdana" w:hAnsi="Verdana"/>
          <w:sz w:val="18"/>
          <w:szCs w:val="18"/>
        </w:rPr>
        <w:t>Risiko der Überwärmung</w:t>
      </w:r>
      <w:r w:rsidR="00A30510">
        <w:rPr>
          <w:rFonts w:ascii="Verdana" w:hAnsi="Verdana"/>
          <w:sz w:val="18"/>
          <w:szCs w:val="18"/>
        </w:rPr>
        <w:t>, die sich nicht mehr nur auf den Sommer beschränkt</w:t>
      </w:r>
      <w:r w:rsidR="00230E31">
        <w:rPr>
          <w:rFonts w:ascii="Verdana" w:hAnsi="Verdana"/>
          <w:sz w:val="18"/>
          <w:szCs w:val="18"/>
        </w:rPr>
        <w:t xml:space="preserve">, </w:t>
      </w:r>
      <w:r w:rsidR="00A30510">
        <w:rPr>
          <w:rFonts w:ascii="Verdana" w:hAnsi="Verdana"/>
          <w:sz w:val="18"/>
          <w:szCs w:val="18"/>
        </w:rPr>
        <w:t>sondern zu einem Ganzjahresproblem entwick</w:t>
      </w:r>
      <w:r w:rsidR="00230E31">
        <w:rPr>
          <w:rFonts w:ascii="Verdana" w:hAnsi="Verdana"/>
          <w:sz w:val="18"/>
          <w:szCs w:val="18"/>
        </w:rPr>
        <w:t xml:space="preserve">elt. </w:t>
      </w:r>
      <w:r w:rsidR="0024701F" w:rsidRPr="00075A6B">
        <w:rPr>
          <w:rFonts w:ascii="Verdana" w:hAnsi="Verdana"/>
          <w:sz w:val="18"/>
          <w:szCs w:val="18"/>
        </w:rPr>
        <w:t>Gerstmann</w:t>
      </w:r>
      <w:r w:rsidRPr="00075A6B">
        <w:rPr>
          <w:rFonts w:ascii="Verdana" w:hAnsi="Verdana"/>
          <w:sz w:val="18"/>
          <w:szCs w:val="18"/>
        </w:rPr>
        <w:t>: „</w:t>
      </w:r>
      <w:r w:rsidR="004B6033" w:rsidRPr="00075A6B">
        <w:rPr>
          <w:rFonts w:ascii="Verdana" w:hAnsi="Verdana"/>
          <w:sz w:val="18"/>
          <w:szCs w:val="18"/>
        </w:rPr>
        <w:t>Diesem Umstand</w:t>
      </w:r>
      <w:r w:rsidR="003D4839" w:rsidRPr="00075A6B">
        <w:rPr>
          <w:rFonts w:ascii="Verdana" w:hAnsi="Verdana"/>
          <w:sz w:val="18"/>
          <w:szCs w:val="18"/>
        </w:rPr>
        <w:t xml:space="preserve"> </w:t>
      </w:r>
      <w:r w:rsidR="003D4839" w:rsidRPr="00075A6B">
        <w:rPr>
          <w:rFonts w:ascii="Verdana" w:hAnsi="Verdana"/>
          <w:sz w:val="18"/>
          <w:szCs w:val="18"/>
        </w:rPr>
        <w:lastRenderedPageBreak/>
        <w:t>wird auch in den Normen Rechnung getragen</w:t>
      </w:r>
      <w:r w:rsidR="00481024">
        <w:rPr>
          <w:rFonts w:ascii="Verdana" w:hAnsi="Verdana"/>
          <w:sz w:val="18"/>
          <w:szCs w:val="18"/>
        </w:rPr>
        <w:t>, insbesondere</w:t>
      </w:r>
      <w:r w:rsidR="003D4839" w:rsidRPr="00075A6B">
        <w:rPr>
          <w:rFonts w:ascii="Verdana" w:hAnsi="Verdana"/>
          <w:sz w:val="18"/>
          <w:szCs w:val="18"/>
        </w:rPr>
        <w:t xml:space="preserve"> </w:t>
      </w:r>
      <w:r w:rsidR="00773CAE" w:rsidRPr="00075A6B">
        <w:rPr>
          <w:rFonts w:ascii="Verdana" w:hAnsi="Verdana"/>
          <w:sz w:val="18"/>
          <w:szCs w:val="18"/>
        </w:rPr>
        <w:t xml:space="preserve">im </w:t>
      </w:r>
      <w:r w:rsidRPr="00075A6B">
        <w:rPr>
          <w:rFonts w:ascii="Verdana" w:hAnsi="Verdana"/>
          <w:sz w:val="18"/>
          <w:szCs w:val="18"/>
        </w:rPr>
        <w:t>Wohnbau</w:t>
      </w:r>
      <w:proofErr w:type="gramStart"/>
      <w:r w:rsidRPr="00075A6B">
        <w:rPr>
          <w:rFonts w:ascii="Verdana" w:hAnsi="Verdana"/>
          <w:sz w:val="18"/>
          <w:szCs w:val="18"/>
        </w:rPr>
        <w:t>, der</w:t>
      </w:r>
      <w:proofErr w:type="gramEnd"/>
      <w:r w:rsidRPr="00075A6B">
        <w:rPr>
          <w:rFonts w:ascii="Verdana" w:hAnsi="Verdana"/>
          <w:sz w:val="18"/>
          <w:szCs w:val="18"/>
        </w:rPr>
        <w:t xml:space="preserve"> nachhaltig</w:t>
      </w:r>
      <w:r w:rsidR="00227A9C">
        <w:rPr>
          <w:rFonts w:ascii="Verdana" w:hAnsi="Verdana"/>
          <w:sz w:val="18"/>
          <w:szCs w:val="18"/>
        </w:rPr>
        <w:t xml:space="preserve"> </w:t>
      </w:r>
      <w:r w:rsidR="00481024">
        <w:rPr>
          <w:rFonts w:ascii="Verdana" w:hAnsi="Verdana"/>
          <w:sz w:val="18"/>
          <w:szCs w:val="18"/>
        </w:rPr>
        <w:t>zu planen ist.</w:t>
      </w:r>
      <w:r w:rsidRPr="00075A6B">
        <w:rPr>
          <w:rFonts w:ascii="Verdana" w:hAnsi="Verdana"/>
          <w:sz w:val="18"/>
          <w:szCs w:val="18"/>
        </w:rPr>
        <w:t xml:space="preserve"> </w:t>
      </w:r>
      <w:r w:rsidR="00481024">
        <w:rPr>
          <w:rFonts w:ascii="Verdana" w:hAnsi="Verdana"/>
          <w:sz w:val="18"/>
          <w:szCs w:val="18"/>
        </w:rPr>
        <w:t xml:space="preserve">Hier wird </w:t>
      </w:r>
      <w:r w:rsidRPr="00075A6B">
        <w:rPr>
          <w:rFonts w:ascii="Verdana" w:hAnsi="Verdana"/>
          <w:sz w:val="18"/>
          <w:szCs w:val="18"/>
        </w:rPr>
        <w:t xml:space="preserve">beweglicher </w:t>
      </w:r>
      <w:r w:rsidR="00A30510">
        <w:rPr>
          <w:rFonts w:ascii="Verdana" w:hAnsi="Verdana"/>
          <w:sz w:val="18"/>
          <w:szCs w:val="18"/>
        </w:rPr>
        <w:t xml:space="preserve">und automatisierter </w:t>
      </w:r>
      <w:r w:rsidR="00414AE7">
        <w:rPr>
          <w:rFonts w:ascii="Verdana" w:hAnsi="Verdana"/>
          <w:sz w:val="18"/>
          <w:szCs w:val="18"/>
        </w:rPr>
        <w:t>Sonnenschutz quasi ein Must-</w:t>
      </w:r>
      <w:proofErr w:type="spellStart"/>
      <w:r w:rsidR="003D4839" w:rsidRPr="00075A6B">
        <w:rPr>
          <w:rFonts w:ascii="Verdana" w:hAnsi="Verdana"/>
          <w:sz w:val="18"/>
          <w:szCs w:val="18"/>
        </w:rPr>
        <w:t>have</w:t>
      </w:r>
      <w:proofErr w:type="spellEnd"/>
      <w:r w:rsidR="00230E31">
        <w:rPr>
          <w:rFonts w:ascii="Verdana" w:hAnsi="Verdana"/>
          <w:sz w:val="18"/>
          <w:szCs w:val="18"/>
        </w:rPr>
        <w:t>.“</w:t>
      </w:r>
    </w:p>
    <w:p w14:paraId="1EBC7F53" w14:textId="77777777" w:rsidR="002B5536" w:rsidRPr="00075A6B" w:rsidRDefault="002B5536" w:rsidP="00075A6B">
      <w:pPr>
        <w:spacing w:line="360" w:lineRule="auto"/>
        <w:rPr>
          <w:sz w:val="18"/>
          <w:szCs w:val="18"/>
        </w:rPr>
      </w:pPr>
    </w:p>
    <w:p w14:paraId="138A78D5" w14:textId="0DF67A0D" w:rsidR="00AB11E4" w:rsidRDefault="00AD4802" w:rsidP="00075A6B">
      <w:pPr>
        <w:spacing w:line="360" w:lineRule="auto"/>
        <w:rPr>
          <w:rFonts w:ascii="Verdana" w:hAnsi="Verdana"/>
          <w:b/>
          <w:sz w:val="18"/>
          <w:szCs w:val="18"/>
        </w:rPr>
      </w:pPr>
      <w:r w:rsidRPr="00075A6B">
        <w:rPr>
          <w:rFonts w:ascii="Verdana" w:hAnsi="Verdana"/>
          <w:b/>
          <w:sz w:val="18"/>
          <w:szCs w:val="18"/>
        </w:rPr>
        <w:t>Positive Stimmung, positive Zahlen</w:t>
      </w:r>
    </w:p>
    <w:p w14:paraId="0978D94D" w14:textId="77777777" w:rsidR="00E16E16" w:rsidRPr="00075A6B" w:rsidRDefault="00E16E16" w:rsidP="00075A6B">
      <w:pPr>
        <w:spacing w:line="360" w:lineRule="auto"/>
        <w:rPr>
          <w:b/>
          <w:sz w:val="18"/>
          <w:szCs w:val="18"/>
        </w:rPr>
      </w:pPr>
    </w:p>
    <w:p w14:paraId="30124A3A" w14:textId="2E1A5A4F" w:rsidR="008E264B" w:rsidRPr="00075A6B" w:rsidRDefault="007B2363" w:rsidP="00075A6B">
      <w:pPr>
        <w:spacing w:line="360" w:lineRule="auto"/>
        <w:rPr>
          <w:sz w:val="18"/>
          <w:szCs w:val="18"/>
        </w:rPr>
      </w:pPr>
      <w:r w:rsidRPr="00075A6B">
        <w:rPr>
          <w:rFonts w:ascii="Verdana" w:hAnsi="Verdana"/>
          <w:sz w:val="18"/>
          <w:szCs w:val="18"/>
        </w:rPr>
        <w:t xml:space="preserve">Auf der R+T herrschte also eine extrem positive Stimmung. </w:t>
      </w:r>
      <w:r w:rsidR="008E264B" w:rsidRPr="00075A6B">
        <w:rPr>
          <w:rFonts w:ascii="Verdana" w:hAnsi="Verdana"/>
          <w:sz w:val="18"/>
          <w:szCs w:val="18"/>
        </w:rPr>
        <w:t xml:space="preserve">Made in Austria war </w:t>
      </w:r>
      <w:r w:rsidRPr="00075A6B">
        <w:rPr>
          <w:rFonts w:ascii="Verdana" w:hAnsi="Verdana"/>
          <w:sz w:val="18"/>
          <w:szCs w:val="18"/>
        </w:rPr>
        <w:t xml:space="preserve">ja bereits 2014 </w:t>
      </w:r>
      <w:r w:rsidR="00391B4D" w:rsidRPr="00075A6B">
        <w:rPr>
          <w:rFonts w:ascii="Verdana" w:hAnsi="Verdana"/>
          <w:sz w:val="18"/>
          <w:szCs w:val="18"/>
        </w:rPr>
        <w:t>im Ausland w</w:t>
      </w:r>
      <w:r w:rsidR="008E264B" w:rsidRPr="00075A6B">
        <w:rPr>
          <w:rFonts w:ascii="Verdana" w:hAnsi="Verdana"/>
          <w:sz w:val="18"/>
          <w:szCs w:val="18"/>
        </w:rPr>
        <w:t xml:space="preserve">ieder stark gefragt. Infolge stieg die Exportquote der heimischen </w:t>
      </w:r>
      <w:r w:rsidR="00800EFF" w:rsidRPr="00075A6B">
        <w:rPr>
          <w:rFonts w:ascii="Verdana" w:hAnsi="Verdana"/>
          <w:sz w:val="18"/>
          <w:szCs w:val="18"/>
        </w:rPr>
        <w:t>P</w:t>
      </w:r>
      <w:r w:rsidR="008E264B" w:rsidRPr="00075A6B">
        <w:rPr>
          <w:rFonts w:ascii="Verdana" w:hAnsi="Verdana"/>
          <w:sz w:val="18"/>
          <w:szCs w:val="18"/>
        </w:rPr>
        <w:t xml:space="preserve">roduzenten </w:t>
      </w:r>
      <w:r w:rsidR="00BD06E8" w:rsidRPr="00075A6B">
        <w:rPr>
          <w:rFonts w:ascii="Verdana" w:hAnsi="Verdana"/>
          <w:sz w:val="18"/>
          <w:szCs w:val="18"/>
        </w:rPr>
        <w:t>auf</w:t>
      </w:r>
      <w:r w:rsidR="008E264B" w:rsidRPr="00075A6B">
        <w:rPr>
          <w:rFonts w:ascii="Verdana" w:hAnsi="Verdana"/>
          <w:sz w:val="18"/>
          <w:szCs w:val="18"/>
        </w:rPr>
        <w:t xml:space="preserve"> 32</w:t>
      </w:r>
      <w:r w:rsidR="00800EFF" w:rsidRPr="00075A6B">
        <w:rPr>
          <w:rFonts w:ascii="Verdana" w:hAnsi="Verdana"/>
          <w:sz w:val="18"/>
          <w:szCs w:val="18"/>
        </w:rPr>
        <w:t xml:space="preserve"> </w:t>
      </w:r>
      <w:r w:rsidR="008E264B" w:rsidRPr="00075A6B">
        <w:rPr>
          <w:rFonts w:ascii="Verdana" w:hAnsi="Verdana"/>
          <w:sz w:val="18"/>
          <w:szCs w:val="18"/>
        </w:rPr>
        <w:t>%</w:t>
      </w:r>
      <w:r w:rsidR="00800EFF" w:rsidRPr="00075A6B">
        <w:rPr>
          <w:rFonts w:ascii="Verdana" w:hAnsi="Verdana"/>
          <w:sz w:val="18"/>
          <w:szCs w:val="18"/>
        </w:rPr>
        <w:t>.</w:t>
      </w:r>
      <w:r w:rsidR="00BD06E8" w:rsidRPr="00075A6B">
        <w:rPr>
          <w:rFonts w:ascii="Verdana" w:hAnsi="Verdana"/>
          <w:sz w:val="18"/>
          <w:szCs w:val="18"/>
        </w:rPr>
        <w:t xml:space="preserve"> Das entspricht einem Plus von 8 %.</w:t>
      </w:r>
      <w:r w:rsidR="00800EFF" w:rsidRPr="00075A6B">
        <w:rPr>
          <w:rFonts w:ascii="Verdana" w:hAnsi="Verdana"/>
          <w:sz w:val="18"/>
          <w:szCs w:val="18"/>
        </w:rPr>
        <w:t xml:space="preserve"> </w:t>
      </w:r>
      <w:r w:rsidR="00BD06E8" w:rsidRPr="00075A6B">
        <w:rPr>
          <w:rFonts w:ascii="Verdana" w:hAnsi="Verdana"/>
          <w:sz w:val="18"/>
          <w:szCs w:val="18"/>
        </w:rPr>
        <w:t xml:space="preserve">Der Importanteil blieb </w:t>
      </w:r>
      <w:r w:rsidR="008E264B" w:rsidRPr="00075A6B">
        <w:rPr>
          <w:rFonts w:ascii="Verdana" w:hAnsi="Verdana"/>
          <w:sz w:val="18"/>
          <w:szCs w:val="18"/>
        </w:rPr>
        <w:t>demgegenüber mit 15</w:t>
      </w:r>
      <w:r w:rsidR="00800EFF" w:rsidRPr="00075A6B">
        <w:rPr>
          <w:rFonts w:ascii="Verdana" w:hAnsi="Verdana"/>
          <w:sz w:val="18"/>
          <w:szCs w:val="18"/>
        </w:rPr>
        <w:t xml:space="preserve"> </w:t>
      </w:r>
      <w:r w:rsidR="008E264B" w:rsidRPr="00075A6B">
        <w:rPr>
          <w:rFonts w:ascii="Verdana" w:hAnsi="Verdana"/>
          <w:sz w:val="18"/>
          <w:szCs w:val="18"/>
        </w:rPr>
        <w:t>% nahezu unverändert.</w:t>
      </w:r>
    </w:p>
    <w:p w14:paraId="088085E4" w14:textId="420859FD" w:rsidR="00807E5B" w:rsidRPr="00075A6B" w:rsidRDefault="00497972" w:rsidP="00075A6B">
      <w:pPr>
        <w:spacing w:line="360" w:lineRule="auto"/>
        <w:rPr>
          <w:rFonts w:ascii="Verdana" w:hAnsi="Verdana"/>
          <w:sz w:val="18"/>
          <w:szCs w:val="18"/>
        </w:rPr>
      </w:pPr>
      <w:r w:rsidRPr="00075A6B">
        <w:rPr>
          <w:rFonts w:ascii="Verdana" w:hAnsi="Verdana"/>
          <w:sz w:val="18"/>
          <w:szCs w:val="18"/>
        </w:rPr>
        <w:t xml:space="preserve">Entgegen der Bau- und Fensterbranche </w:t>
      </w:r>
      <w:r w:rsidR="0024701F" w:rsidRPr="00075A6B">
        <w:rPr>
          <w:rFonts w:ascii="Verdana" w:hAnsi="Verdana"/>
          <w:sz w:val="18"/>
          <w:szCs w:val="18"/>
        </w:rPr>
        <w:t>entwickelt</w:t>
      </w:r>
      <w:r w:rsidRPr="00075A6B">
        <w:rPr>
          <w:rFonts w:ascii="Verdana" w:hAnsi="Verdana"/>
          <w:sz w:val="18"/>
          <w:szCs w:val="18"/>
        </w:rPr>
        <w:t xml:space="preserve"> sich der Sonnenschutzmarkt hierzulande konstant</w:t>
      </w:r>
      <w:r w:rsidR="00772324">
        <w:rPr>
          <w:rFonts w:ascii="Verdana" w:hAnsi="Verdana"/>
          <w:sz w:val="18"/>
          <w:szCs w:val="18"/>
        </w:rPr>
        <w:t>. B</w:t>
      </w:r>
      <w:r w:rsidR="00481024">
        <w:rPr>
          <w:rFonts w:ascii="Verdana" w:hAnsi="Verdana"/>
          <w:sz w:val="18"/>
          <w:szCs w:val="18"/>
        </w:rPr>
        <w:t>ereinigt man das Ergebnis infolge des Wegfalls eines großen Fenster</w:t>
      </w:r>
      <w:r w:rsidR="00772324">
        <w:rPr>
          <w:rFonts w:ascii="Verdana" w:hAnsi="Verdana"/>
          <w:sz w:val="18"/>
          <w:szCs w:val="18"/>
        </w:rPr>
        <w:t>e</w:t>
      </w:r>
      <w:r w:rsidR="00481024">
        <w:rPr>
          <w:rFonts w:ascii="Verdana" w:hAnsi="Verdana"/>
          <w:sz w:val="18"/>
          <w:szCs w:val="18"/>
        </w:rPr>
        <w:t>rzeugers (Substituierung durch hauseigene Sonnenschutzproduktion)</w:t>
      </w:r>
      <w:r w:rsidR="00772324">
        <w:rPr>
          <w:rFonts w:ascii="Verdana" w:hAnsi="Verdana"/>
          <w:sz w:val="18"/>
          <w:szCs w:val="18"/>
        </w:rPr>
        <w:t xml:space="preserve">, </w:t>
      </w:r>
      <w:r w:rsidR="00807E5B" w:rsidRPr="00075A6B">
        <w:rPr>
          <w:rFonts w:ascii="Verdana" w:hAnsi="Verdana"/>
          <w:sz w:val="18"/>
          <w:szCs w:val="18"/>
        </w:rPr>
        <w:t>beträgt das Produktionswachstum knapp 3 %</w:t>
      </w:r>
      <w:r w:rsidR="00174A47" w:rsidRPr="00075A6B">
        <w:rPr>
          <w:rFonts w:ascii="Verdana" w:hAnsi="Verdana"/>
          <w:sz w:val="18"/>
          <w:szCs w:val="18"/>
        </w:rPr>
        <w:t>.</w:t>
      </w:r>
    </w:p>
    <w:p w14:paraId="6BD61081" w14:textId="53A3DE76" w:rsidR="00920C2D" w:rsidRPr="00075A6B" w:rsidRDefault="00920C2D" w:rsidP="00075A6B">
      <w:pPr>
        <w:spacing w:line="360" w:lineRule="auto"/>
        <w:rPr>
          <w:rFonts w:ascii="Verdana" w:hAnsi="Verdana"/>
          <w:sz w:val="18"/>
          <w:szCs w:val="18"/>
        </w:rPr>
      </w:pPr>
      <w:r w:rsidRPr="00075A6B">
        <w:rPr>
          <w:rFonts w:ascii="Verdana" w:hAnsi="Verdana"/>
          <w:sz w:val="18"/>
          <w:szCs w:val="18"/>
        </w:rPr>
        <w:t>Die Anzahl der unmittelbar in den Unternehmen Beschäftigten ist seit 2011 um 9,9</w:t>
      </w:r>
      <w:r w:rsidR="00800EFF" w:rsidRPr="00075A6B">
        <w:rPr>
          <w:rFonts w:ascii="Verdana" w:hAnsi="Verdana"/>
          <w:sz w:val="18"/>
          <w:szCs w:val="18"/>
        </w:rPr>
        <w:t xml:space="preserve"> </w:t>
      </w:r>
      <w:r w:rsidRPr="00075A6B">
        <w:rPr>
          <w:rFonts w:ascii="Verdana" w:hAnsi="Verdana"/>
          <w:sz w:val="18"/>
          <w:szCs w:val="18"/>
        </w:rPr>
        <w:t xml:space="preserve">% auf insgesamt 1.651 gestiegen und in </w:t>
      </w:r>
      <w:r w:rsidR="0024701F" w:rsidRPr="00075A6B">
        <w:rPr>
          <w:rFonts w:ascii="Verdana" w:hAnsi="Verdana"/>
          <w:sz w:val="18"/>
          <w:szCs w:val="18"/>
        </w:rPr>
        <w:t>beinahe</w:t>
      </w:r>
      <w:r w:rsidR="00414AE7">
        <w:rPr>
          <w:rFonts w:ascii="Verdana" w:hAnsi="Verdana"/>
          <w:sz w:val="18"/>
          <w:szCs w:val="18"/>
        </w:rPr>
        <w:t xml:space="preserve"> gleichem</w:t>
      </w:r>
      <w:r w:rsidRPr="00075A6B">
        <w:rPr>
          <w:rFonts w:ascii="Verdana" w:hAnsi="Verdana"/>
          <w:sz w:val="18"/>
          <w:szCs w:val="18"/>
        </w:rPr>
        <w:t xml:space="preserve"> Umfang (9,3</w:t>
      </w:r>
      <w:r w:rsidR="00414AE7">
        <w:rPr>
          <w:rFonts w:ascii="Verdana" w:hAnsi="Verdana"/>
          <w:sz w:val="18"/>
          <w:szCs w:val="18"/>
        </w:rPr>
        <w:t xml:space="preserve"> </w:t>
      </w:r>
      <w:r w:rsidRPr="00075A6B">
        <w:rPr>
          <w:rFonts w:ascii="Verdana" w:hAnsi="Verdana"/>
          <w:sz w:val="18"/>
          <w:szCs w:val="18"/>
        </w:rPr>
        <w:t>%) legte auch der Umsatz zu. Inklusive</w:t>
      </w:r>
      <w:r w:rsidR="00800EFF" w:rsidRPr="00075A6B">
        <w:rPr>
          <w:rFonts w:ascii="Verdana" w:hAnsi="Verdana"/>
          <w:sz w:val="18"/>
          <w:szCs w:val="18"/>
        </w:rPr>
        <w:t xml:space="preserve"> Export lag er </w:t>
      </w:r>
      <w:r w:rsidR="00BB0396">
        <w:rPr>
          <w:rFonts w:ascii="Verdana" w:hAnsi="Verdana"/>
          <w:sz w:val="18"/>
          <w:szCs w:val="18"/>
        </w:rPr>
        <w:t xml:space="preserve">2014 </w:t>
      </w:r>
      <w:r w:rsidR="00800EFF" w:rsidRPr="00075A6B">
        <w:rPr>
          <w:rFonts w:ascii="Verdana" w:hAnsi="Verdana"/>
          <w:sz w:val="18"/>
          <w:szCs w:val="18"/>
        </w:rPr>
        <w:t>damit bei 255 Mio.</w:t>
      </w:r>
    </w:p>
    <w:p w14:paraId="3A1CAEE9" w14:textId="72424B80" w:rsidR="0013022C" w:rsidRPr="00075A6B" w:rsidRDefault="0013022C" w:rsidP="00075A6B">
      <w:pPr>
        <w:spacing w:line="360" w:lineRule="auto"/>
        <w:rPr>
          <w:rFonts w:ascii="Verdana" w:hAnsi="Verdana"/>
          <w:sz w:val="18"/>
          <w:szCs w:val="18"/>
        </w:rPr>
      </w:pPr>
      <w:r w:rsidRPr="00075A6B">
        <w:rPr>
          <w:rFonts w:ascii="Verdana" w:hAnsi="Verdana"/>
          <w:sz w:val="18"/>
          <w:szCs w:val="18"/>
        </w:rPr>
        <w:t xml:space="preserve">Bei den einzelnen Produktgruppen haben sich die heimischen Marktanteile zu Gunsten des Raffstores und zu Lasten von Rollläden zwar etwas verschoben – diese </w:t>
      </w:r>
      <w:r w:rsidR="00B62D79">
        <w:rPr>
          <w:rFonts w:ascii="Verdana" w:hAnsi="Verdana"/>
          <w:sz w:val="18"/>
          <w:szCs w:val="18"/>
        </w:rPr>
        <w:t>Verschiebung ist jedoch der geänderte</w:t>
      </w:r>
      <w:r w:rsidR="007E0B11">
        <w:rPr>
          <w:rFonts w:ascii="Verdana" w:hAnsi="Verdana"/>
          <w:sz w:val="18"/>
          <w:szCs w:val="18"/>
        </w:rPr>
        <w:t>n</w:t>
      </w:r>
      <w:r w:rsidR="00B62D79">
        <w:rPr>
          <w:rFonts w:ascii="Verdana" w:hAnsi="Verdana"/>
          <w:sz w:val="18"/>
          <w:szCs w:val="18"/>
        </w:rPr>
        <w:t xml:space="preserve"> Situation bei der Fensterindustrie geschuldet. In der Realität bzw. am Markt</w:t>
      </w:r>
      <w:r w:rsidR="007E0B11">
        <w:rPr>
          <w:rFonts w:ascii="Verdana" w:hAnsi="Verdana"/>
          <w:sz w:val="18"/>
          <w:szCs w:val="18"/>
        </w:rPr>
        <w:t xml:space="preserve"> </w:t>
      </w:r>
      <w:r w:rsidRPr="00075A6B">
        <w:rPr>
          <w:rFonts w:ascii="Verdana" w:hAnsi="Verdana"/>
          <w:sz w:val="18"/>
          <w:szCs w:val="18"/>
        </w:rPr>
        <w:t xml:space="preserve">hingegen </w:t>
      </w:r>
      <w:r w:rsidR="007E0B11" w:rsidRPr="00075A6B">
        <w:rPr>
          <w:rFonts w:ascii="Verdana" w:hAnsi="Verdana"/>
          <w:sz w:val="18"/>
          <w:szCs w:val="18"/>
        </w:rPr>
        <w:t xml:space="preserve">sind </w:t>
      </w:r>
      <w:r w:rsidRPr="00075A6B">
        <w:rPr>
          <w:rFonts w:ascii="Verdana" w:hAnsi="Verdana"/>
          <w:sz w:val="18"/>
          <w:szCs w:val="18"/>
        </w:rPr>
        <w:t>beide Produktlösungen unverä</w:t>
      </w:r>
      <w:r w:rsidR="002B3F06" w:rsidRPr="00075A6B">
        <w:rPr>
          <w:rFonts w:ascii="Verdana" w:hAnsi="Verdana"/>
          <w:sz w:val="18"/>
          <w:szCs w:val="18"/>
        </w:rPr>
        <w:t>ndert fast gleichwertig beliebt.</w:t>
      </w:r>
    </w:p>
    <w:p w14:paraId="2DBAD32F" w14:textId="191E4E8D" w:rsidR="008E264B" w:rsidRPr="00075A6B" w:rsidRDefault="008D618F" w:rsidP="00075A6B">
      <w:pPr>
        <w:spacing w:line="360" w:lineRule="auto"/>
        <w:rPr>
          <w:sz w:val="18"/>
          <w:szCs w:val="18"/>
        </w:rPr>
      </w:pPr>
      <w:r w:rsidRPr="00075A6B">
        <w:rPr>
          <w:rFonts w:ascii="Verdana" w:hAnsi="Verdana"/>
          <w:sz w:val="18"/>
          <w:szCs w:val="18"/>
        </w:rPr>
        <w:t>Gerstmann: „Interessant ist auch die Entwicklung einzelner Segmente. Da der Sommer so gut wie nicht stattgefunden hat, wurde ein deutlicher Rückgang beim konfektionierten Insektenschutz erwartet. Der Verkauf blieb aber unverändert bei rund 170.000 Stüc</w:t>
      </w:r>
      <w:r w:rsidR="00AB2E90" w:rsidRPr="00075A6B">
        <w:rPr>
          <w:rFonts w:ascii="Verdana" w:hAnsi="Verdana"/>
          <w:sz w:val="18"/>
          <w:szCs w:val="18"/>
        </w:rPr>
        <w:t>k</w:t>
      </w:r>
      <w:r w:rsidRPr="00075A6B">
        <w:rPr>
          <w:rFonts w:ascii="Verdana" w:hAnsi="Verdana"/>
          <w:sz w:val="18"/>
          <w:szCs w:val="18"/>
        </w:rPr>
        <w:t>.</w:t>
      </w:r>
      <w:r w:rsidR="00602F61" w:rsidRPr="00075A6B">
        <w:rPr>
          <w:rFonts w:ascii="Verdana" w:hAnsi="Verdana"/>
          <w:sz w:val="18"/>
          <w:szCs w:val="18"/>
        </w:rPr>
        <w:t>“</w:t>
      </w:r>
    </w:p>
    <w:p w14:paraId="07250563" w14:textId="77777777" w:rsidR="008D618F" w:rsidRPr="00075A6B" w:rsidRDefault="008D618F" w:rsidP="00075A6B">
      <w:pPr>
        <w:spacing w:line="360" w:lineRule="auto"/>
        <w:rPr>
          <w:sz w:val="18"/>
          <w:szCs w:val="18"/>
        </w:rPr>
      </w:pPr>
    </w:p>
    <w:p w14:paraId="4F337000" w14:textId="77777777" w:rsidR="00F82996" w:rsidRPr="00075A6B" w:rsidRDefault="00F82996" w:rsidP="00075A6B">
      <w:pPr>
        <w:spacing w:line="360" w:lineRule="auto"/>
        <w:rPr>
          <w:b/>
          <w:sz w:val="18"/>
          <w:szCs w:val="18"/>
        </w:rPr>
      </w:pPr>
      <w:r w:rsidRPr="00075A6B">
        <w:rPr>
          <w:rFonts w:ascii="Verdana" w:hAnsi="Verdana"/>
          <w:b/>
          <w:sz w:val="18"/>
          <w:szCs w:val="18"/>
        </w:rPr>
        <w:t>Also alles paletti am Markt?</w:t>
      </w:r>
    </w:p>
    <w:p w14:paraId="5D239FDA" w14:textId="77777777" w:rsidR="00AD4802" w:rsidRPr="00075A6B" w:rsidRDefault="00AD4802" w:rsidP="00075A6B">
      <w:pPr>
        <w:spacing w:line="360" w:lineRule="auto"/>
        <w:rPr>
          <w:sz w:val="18"/>
          <w:szCs w:val="18"/>
        </w:rPr>
      </w:pPr>
    </w:p>
    <w:p w14:paraId="06DEF11D" w14:textId="509A275D" w:rsidR="00E16E16" w:rsidRPr="00E16E16" w:rsidRDefault="00AB2E90" w:rsidP="00075A6B">
      <w:pPr>
        <w:spacing w:line="360" w:lineRule="auto"/>
        <w:rPr>
          <w:rFonts w:ascii="Verdana" w:hAnsi="Verdana"/>
          <w:sz w:val="18"/>
          <w:szCs w:val="18"/>
        </w:rPr>
      </w:pPr>
      <w:r w:rsidRPr="00E16E16">
        <w:rPr>
          <w:rFonts w:ascii="Verdana" w:hAnsi="Verdana"/>
          <w:sz w:val="18"/>
          <w:szCs w:val="18"/>
        </w:rPr>
        <w:t xml:space="preserve">Die Branche ist zufrieden, kämpft aber mit dem </w:t>
      </w:r>
      <w:r w:rsidR="003D4839" w:rsidRPr="00E16E16">
        <w:rPr>
          <w:rFonts w:ascii="Verdana" w:hAnsi="Verdana"/>
          <w:sz w:val="18"/>
          <w:szCs w:val="18"/>
        </w:rPr>
        <w:t>stärker werdenden Wettbewerb</w:t>
      </w:r>
      <w:r w:rsidR="00D54822" w:rsidRPr="00E16E16">
        <w:rPr>
          <w:rFonts w:ascii="Verdana" w:hAnsi="Verdana"/>
          <w:sz w:val="18"/>
          <w:szCs w:val="18"/>
        </w:rPr>
        <w:t xml:space="preserve"> in einem immer attraktiver werdenden Markt</w:t>
      </w:r>
      <w:r w:rsidRPr="00E16E16">
        <w:rPr>
          <w:rFonts w:ascii="Verdana" w:hAnsi="Verdana"/>
          <w:sz w:val="18"/>
          <w:szCs w:val="18"/>
        </w:rPr>
        <w:t xml:space="preserve">. </w:t>
      </w:r>
      <w:r w:rsidR="00D54822" w:rsidRPr="00E16E16">
        <w:rPr>
          <w:rFonts w:ascii="Verdana" w:hAnsi="Verdana"/>
          <w:sz w:val="18"/>
          <w:szCs w:val="18"/>
        </w:rPr>
        <w:t>Z</w:t>
      </w:r>
      <w:r w:rsidR="003D4839" w:rsidRPr="00E16E16">
        <w:rPr>
          <w:rFonts w:ascii="Verdana" w:hAnsi="Verdana"/>
          <w:sz w:val="18"/>
          <w:szCs w:val="18"/>
        </w:rPr>
        <w:t>um einen</w:t>
      </w:r>
      <w:r w:rsidR="00BD6909" w:rsidRPr="00E16E16">
        <w:rPr>
          <w:rFonts w:ascii="Verdana" w:hAnsi="Verdana"/>
          <w:sz w:val="18"/>
          <w:szCs w:val="18"/>
        </w:rPr>
        <w:t xml:space="preserve"> steigt das Interesse</w:t>
      </w:r>
      <w:r w:rsidR="003D4839" w:rsidRPr="00E16E16">
        <w:rPr>
          <w:rFonts w:ascii="Verdana" w:hAnsi="Verdana"/>
          <w:sz w:val="18"/>
          <w:szCs w:val="18"/>
        </w:rPr>
        <w:t xml:space="preserve"> ausländische</w:t>
      </w:r>
      <w:r w:rsidR="00BD6909" w:rsidRPr="00E16E16">
        <w:rPr>
          <w:rFonts w:ascii="Verdana" w:hAnsi="Verdana"/>
          <w:sz w:val="18"/>
          <w:szCs w:val="18"/>
        </w:rPr>
        <w:t>r</w:t>
      </w:r>
      <w:r w:rsidR="003D4839" w:rsidRPr="00E16E16">
        <w:rPr>
          <w:rFonts w:ascii="Verdana" w:hAnsi="Verdana"/>
          <w:sz w:val="18"/>
          <w:szCs w:val="18"/>
        </w:rPr>
        <w:t xml:space="preserve"> Erzeuger </w:t>
      </w:r>
      <w:r w:rsidR="00BD6909" w:rsidRPr="00E16E16">
        <w:rPr>
          <w:rFonts w:ascii="Verdana" w:hAnsi="Verdana"/>
          <w:sz w:val="18"/>
          <w:szCs w:val="18"/>
        </w:rPr>
        <w:t xml:space="preserve">für </w:t>
      </w:r>
      <w:r w:rsidR="003D4839" w:rsidRPr="00E16E16">
        <w:rPr>
          <w:rFonts w:ascii="Verdana" w:hAnsi="Verdana"/>
          <w:sz w:val="18"/>
          <w:szCs w:val="18"/>
        </w:rPr>
        <w:t xml:space="preserve">den hoch entwickelten </w:t>
      </w:r>
      <w:r w:rsidRPr="00E16E16">
        <w:rPr>
          <w:rFonts w:ascii="Verdana" w:hAnsi="Verdana"/>
          <w:sz w:val="18"/>
          <w:szCs w:val="18"/>
        </w:rPr>
        <w:t>ö</w:t>
      </w:r>
      <w:r w:rsidR="003D4839" w:rsidRPr="00E16E16">
        <w:rPr>
          <w:rFonts w:ascii="Verdana" w:hAnsi="Verdana"/>
          <w:sz w:val="18"/>
          <w:szCs w:val="18"/>
        </w:rPr>
        <w:t xml:space="preserve">sterreichischen Markt und zum anderen wird Sonnenschutz oft als Zusatznutzen anderer Technologien </w:t>
      </w:r>
      <w:r w:rsidR="004D1CD9" w:rsidRPr="00E16E16">
        <w:rPr>
          <w:rFonts w:ascii="Verdana" w:hAnsi="Verdana"/>
          <w:sz w:val="18"/>
          <w:szCs w:val="18"/>
        </w:rPr>
        <w:t>angepriesen. Gerstmann: „</w:t>
      </w:r>
      <w:r w:rsidR="00E16E16" w:rsidRPr="00E16E16">
        <w:rPr>
          <w:rFonts w:ascii="Verdana" w:hAnsi="Verdana"/>
          <w:sz w:val="18"/>
          <w:szCs w:val="18"/>
        </w:rPr>
        <w:t>Wir vom BVST sehen dahingehend noch hohen Informationsbedarf</w:t>
      </w:r>
      <w:proofErr w:type="gramStart"/>
      <w:r w:rsidR="00E16E16" w:rsidRPr="00E16E16">
        <w:rPr>
          <w:rFonts w:ascii="Verdana" w:hAnsi="Verdana"/>
          <w:sz w:val="18"/>
          <w:szCs w:val="18"/>
        </w:rPr>
        <w:t>, denn</w:t>
      </w:r>
      <w:proofErr w:type="gramEnd"/>
      <w:r w:rsidR="00E16E16" w:rsidRPr="00E16E16">
        <w:rPr>
          <w:rFonts w:ascii="Verdana" w:hAnsi="Verdana"/>
          <w:sz w:val="18"/>
          <w:szCs w:val="18"/>
        </w:rPr>
        <w:t xml:space="preserve"> gut geplanter Sonnenschutz ist dynamisch – so wie das Wetter! Starre Verschattungen sind auch da, wenn man sie eigentlich nicht braucht, dafür reduzieren sie den Lichteintrag permanent um bis zu 30</w:t>
      </w:r>
      <w:r w:rsidR="00414AE7">
        <w:rPr>
          <w:rFonts w:ascii="Verdana" w:hAnsi="Verdana"/>
          <w:sz w:val="18"/>
          <w:szCs w:val="18"/>
        </w:rPr>
        <w:t xml:space="preserve"> </w:t>
      </w:r>
      <w:r w:rsidR="00E16E16" w:rsidRPr="00E16E16">
        <w:rPr>
          <w:rFonts w:ascii="Verdana" w:hAnsi="Verdana"/>
          <w:sz w:val="18"/>
          <w:szCs w:val="18"/>
        </w:rPr>
        <w:t>% und auch mehr. Das schlägt sich nicht nur in den Beleuchtungskosten nieder, sondern mindert die Lebensqualität, denn Tageslicht ist d</w:t>
      </w:r>
      <w:r w:rsidR="00E16E16">
        <w:rPr>
          <w:rFonts w:ascii="Verdana" w:hAnsi="Verdana"/>
          <w:sz w:val="18"/>
          <w:szCs w:val="18"/>
        </w:rPr>
        <w:t>urch Kunstlicht nicht ersetzbar!“</w:t>
      </w:r>
      <w:r w:rsidR="00E16E16" w:rsidRPr="00E16E16">
        <w:rPr>
          <w:rFonts w:ascii="Verdana" w:hAnsi="Verdana"/>
          <w:sz w:val="18"/>
          <w:szCs w:val="18"/>
        </w:rPr>
        <w:t xml:space="preserve"> </w:t>
      </w:r>
    </w:p>
    <w:p w14:paraId="31D4A6F3" w14:textId="77777777" w:rsidR="00E16E16" w:rsidRDefault="00E16E16" w:rsidP="00075A6B">
      <w:pPr>
        <w:spacing w:line="360" w:lineRule="auto"/>
        <w:rPr>
          <w:rFonts w:ascii="Verdana" w:hAnsi="Verdana"/>
          <w:sz w:val="18"/>
          <w:szCs w:val="18"/>
        </w:rPr>
      </w:pPr>
    </w:p>
    <w:p w14:paraId="098E31ED" w14:textId="77777777" w:rsidR="00C76BB0" w:rsidRPr="00075A6B" w:rsidRDefault="00C76BB0" w:rsidP="00075A6B">
      <w:pPr>
        <w:spacing w:line="360" w:lineRule="auto"/>
        <w:rPr>
          <w:sz w:val="18"/>
          <w:szCs w:val="18"/>
        </w:rPr>
      </w:pPr>
    </w:p>
    <w:p w14:paraId="2F1E14E9" w14:textId="77777777" w:rsidR="00C76BB0" w:rsidRPr="00075A6B" w:rsidRDefault="00C76BB0" w:rsidP="00075A6B">
      <w:pPr>
        <w:spacing w:line="360" w:lineRule="auto"/>
        <w:rPr>
          <w:sz w:val="18"/>
          <w:szCs w:val="18"/>
        </w:rPr>
      </w:pPr>
    </w:p>
    <w:p w14:paraId="6D6A2928" w14:textId="77777777" w:rsidR="005B4875" w:rsidRPr="00E16E16" w:rsidRDefault="005B4875">
      <w:pPr>
        <w:rPr>
          <w:rFonts w:ascii="Verdana" w:hAnsi="Verdana"/>
          <w:sz w:val="16"/>
          <w:szCs w:val="16"/>
          <w:u w:val="single"/>
        </w:rPr>
      </w:pPr>
      <w:r w:rsidRPr="00E16E16">
        <w:rPr>
          <w:rFonts w:ascii="Verdana" w:hAnsi="Verdana"/>
          <w:sz w:val="16"/>
          <w:szCs w:val="16"/>
          <w:u w:val="single"/>
        </w:rPr>
        <w:t>Über den Bundesverband Sonnenschutztechnik</w:t>
      </w:r>
    </w:p>
    <w:p w14:paraId="1CB9CFF4" w14:textId="3BF3E318" w:rsidR="005B4875" w:rsidRPr="00E16E16" w:rsidRDefault="005B4875">
      <w:pPr>
        <w:rPr>
          <w:rFonts w:ascii="Verdana" w:hAnsi="Verdana"/>
          <w:sz w:val="16"/>
          <w:szCs w:val="16"/>
        </w:rPr>
      </w:pPr>
      <w:r w:rsidRPr="00E16E16">
        <w:rPr>
          <w:rFonts w:ascii="Verdana" w:hAnsi="Verdana"/>
          <w:sz w:val="16"/>
          <w:szCs w:val="16"/>
        </w:rPr>
        <w:t xml:space="preserve">Der Bundesverband Sonnenschutztechnik ist der Dachverband der österreichischen Sonnenschutzindustrie. Kooperationspartner sind u. a. klima:aktiv, IBO und ÖGUT. </w:t>
      </w:r>
      <w:r w:rsidRPr="00E16E16">
        <w:rPr>
          <w:rFonts w:ascii="Verdana" w:hAnsi="Verdana"/>
          <w:sz w:val="16"/>
          <w:szCs w:val="16"/>
        </w:rPr>
        <w:br/>
        <w:t xml:space="preserve">Der Verband repräsentiert 23 Mitgliedsbetriebe mit insgesamt über 1.651 Mitarbeitern und Mitarbeiterinnen. Er sichert mit einer Wertschöpfung von ca. 900 Mio. Euro an die 10.000 heimische Arbeitsplätze vor allem im gewerblichen Bereich. </w:t>
      </w:r>
    </w:p>
    <w:p w14:paraId="7D838C45" w14:textId="2BE661CE" w:rsidR="00C76BB0" w:rsidRPr="00E16E16" w:rsidRDefault="005B4875" w:rsidP="00075A6B">
      <w:pPr>
        <w:rPr>
          <w:rFonts w:ascii="Verdana" w:hAnsi="Verdana"/>
          <w:sz w:val="16"/>
          <w:szCs w:val="16"/>
        </w:rPr>
      </w:pPr>
      <w:r w:rsidRPr="00E16E16">
        <w:rPr>
          <w:rFonts w:ascii="Verdana" w:hAnsi="Verdana"/>
          <w:sz w:val="16"/>
          <w:szCs w:val="16"/>
        </w:rPr>
        <w:t xml:space="preserve">Der BVST ist Gründungsmitglied des Europäischen Dachverbandes ES-SO (European Solar Shading Organization), zu dem </w:t>
      </w:r>
      <w:r w:rsidR="00C76BB0" w:rsidRPr="00E16E16">
        <w:rPr>
          <w:rFonts w:ascii="Verdana" w:hAnsi="Verdana"/>
          <w:sz w:val="16"/>
          <w:szCs w:val="16"/>
        </w:rPr>
        <w:t>28 Mitgliedsverbände</w:t>
      </w:r>
      <w:r w:rsidRPr="00E16E16">
        <w:rPr>
          <w:rFonts w:ascii="Verdana" w:hAnsi="Verdana"/>
          <w:sz w:val="16"/>
          <w:szCs w:val="16"/>
        </w:rPr>
        <w:t xml:space="preserve"> zählen. Verbandsweit </w:t>
      </w:r>
      <w:r w:rsidR="003C7603" w:rsidRPr="00E16E16">
        <w:rPr>
          <w:rFonts w:ascii="Verdana" w:hAnsi="Verdana"/>
          <w:sz w:val="16"/>
          <w:szCs w:val="16"/>
        </w:rPr>
        <w:t>ermöglichen</w:t>
      </w:r>
      <w:r w:rsidRPr="00E16E16">
        <w:rPr>
          <w:rFonts w:ascii="Verdana" w:hAnsi="Verdana"/>
          <w:sz w:val="16"/>
          <w:szCs w:val="16"/>
        </w:rPr>
        <w:t xml:space="preserve"> a</w:t>
      </w:r>
      <w:r w:rsidR="00C76BB0" w:rsidRPr="00E16E16">
        <w:rPr>
          <w:rFonts w:ascii="Verdana" w:hAnsi="Verdana"/>
          <w:sz w:val="16"/>
          <w:szCs w:val="16"/>
        </w:rPr>
        <w:t>lle mit Sonnenschutz verbundenen Leistungen (bis hin zur Montage</w:t>
      </w:r>
      <w:r w:rsidRPr="00E16E16">
        <w:rPr>
          <w:rFonts w:ascii="Verdana" w:hAnsi="Verdana"/>
          <w:sz w:val="16"/>
          <w:szCs w:val="16"/>
        </w:rPr>
        <w:t xml:space="preserve"> und </w:t>
      </w:r>
      <w:r w:rsidR="00C76BB0" w:rsidRPr="00E16E16">
        <w:rPr>
          <w:rFonts w:ascii="Verdana" w:hAnsi="Verdana"/>
          <w:sz w:val="16"/>
          <w:szCs w:val="16"/>
        </w:rPr>
        <w:t>Serviceleistungen</w:t>
      </w:r>
      <w:proofErr w:type="gramStart"/>
      <w:r w:rsidR="00C76BB0" w:rsidRPr="00E16E16">
        <w:rPr>
          <w:rFonts w:ascii="Verdana" w:hAnsi="Verdana"/>
          <w:sz w:val="16"/>
          <w:szCs w:val="16"/>
        </w:rPr>
        <w:t xml:space="preserve">) </w:t>
      </w:r>
      <w:r w:rsidRPr="00E16E16">
        <w:rPr>
          <w:rFonts w:ascii="Verdana" w:hAnsi="Verdana"/>
          <w:sz w:val="16"/>
          <w:szCs w:val="16"/>
        </w:rPr>
        <w:t>Arbeitss</w:t>
      </w:r>
      <w:r w:rsidR="00B87A2E" w:rsidRPr="00E16E16">
        <w:rPr>
          <w:rFonts w:ascii="Verdana" w:hAnsi="Verdana"/>
          <w:sz w:val="16"/>
          <w:szCs w:val="16"/>
        </w:rPr>
        <w:t>t</w:t>
      </w:r>
      <w:r w:rsidRPr="00E16E16">
        <w:rPr>
          <w:rFonts w:ascii="Verdana" w:hAnsi="Verdana"/>
          <w:sz w:val="16"/>
          <w:szCs w:val="16"/>
        </w:rPr>
        <w:t>ellen</w:t>
      </w:r>
      <w:proofErr w:type="gramEnd"/>
      <w:r w:rsidRPr="00E16E16">
        <w:rPr>
          <w:rFonts w:ascii="Verdana" w:hAnsi="Verdana"/>
          <w:sz w:val="16"/>
          <w:szCs w:val="16"/>
        </w:rPr>
        <w:t xml:space="preserve"> für </w:t>
      </w:r>
      <w:r w:rsidR="00C76BB0" w:rsidRPr="00E16E16">
        <w:rPr>
          <w:rFonts w:ascii="Verdana" w:hAnsi="Verdana"/>
          <w:sz w:val="16"/>
          <w:szCs w:val="16"/>
        </w:rPr>
        <w:t>400.00</w:t>
      </w:r>
      <w:r w:rsidR="00414AE7">
        <w:rPr>
          <w:rFonts w:ascii="Verdana" w:hAnsi="Verdana"/>
          <w:sz w:val="16"/>
          <w:szCs w:val="16"/>
        </w:rPr>
        <w:t>0</w:t>
      </w:r>
      <w:bookmarkStart w:id="0" w:name="_GoBack"/>
      <w:bookmarkEnd w:id="0"/>
      <w:r w:rsidR="00C76BB0" w:rsidRPr="00E16E16">
        <w:rPr>
          <w:rFonts w:ascii="Verdana" w:hAnsi="Verdana"/>
          <w:sz w:val="16"/>
          <w:szCs w:val="16"/>
        </w:rPr>
        <w:t xml:space="preserve"> Angestellte und Arbeiter, die einen Gesamtumsatz von ca. 35 Milliarden Euro erwirtschaften.</w:t>
      </w:r>
    </w:p>
    <w:p w14:paraId="74849626" w14:textId="77777777" w:rsidR="00C76BB0" w:rsidRPr="00075A6B" w:rsidRDefault="00C76BB0" w:rsidP="00075A6B">
      <w:pPr>
        <w:rPr>
          <w:sz w:val="18"/>
          <w:szCs w:val="18"/>
        </w:rPr>
      </w:pPr>
    </w:p>
    <w:p w14:paraId="7EB0FE68" w14:textId="77777777" w:rsidR="007873EF" w:rsidRDefault="007873EF" w:rsidP="00BC3711">
      <w:pPr>
        <w:pStyle w:val="Textkrper"/>
        <w:rPr>
          <w:rFonts w:cs="Consolas"/>
          <w:sz w:val="18"/>
          <w:szCs w:val="18"/>
        </w:rPr>
      </w:pPr>
    </w:p>
    <w:p w14:paraId="2EE89E9E" w14:textId="77777777" w:rsidR="002B3F06" w:rsidRPr="00BC3711" w:rsidRDefault="002B3F06" w:rsidP="00BC3711">
      <w:pPr>
        <w:pStyle w:val="Textkrper"/>
        <w:rPr>
          <w:rFonts w:cs="Consolas"/>
          <w:sz w:val="18"/>
          <w:szCs w:val="18"/>
        </w:rPr>
      </w:pPr>
    </w:p>
    <w:p w14:paraId="572ABB92" w14:textId="77777777" w:rsidR="007873EF" w:rsidRPr="00BC3711" w:rsidRDefault="007873EF" w:rsidP="00BC3711">
      <w:pPr>
        <w:pStyle w:val="Textkrper"/>
        <w:spacing w:line="240" w:lineRule="auto"/>
        <w:rPr>
          <w:rFonts w:cs="Consolas"/>
          <w:sz w:val="18"/>
          <w:szCs w:val="18"/>
        </w:rPr>
      </w:pPr>
    </w:p>
    <w:p w14:paraId="22EC6CEB" w14:textId="77777777" w:rsidR="007873EF" w:rsidRPr="002B3F06" w:rsidRDefault="007873EF" w:rsidP="00BC3711">
      <w:pPr>
        <w:pStyle w:val="Textkrper"/>
        <w:spacing w:line="240" w:lineRule="auto"/>
        <w:rPr>
          <w:sz w:val="16"/>
          <w:szCs w:val="16"/>
        </w:rPr>
      </w:pPr>
      <w:r w:rsidRPr="002B3F06">
        <w:rPr>
          <w:sz w:val="16"/>
          <w:szCs w:val="16"/>
          <w:u w:val="single"/>
        </w:rPr>
        <w:t>Gerstmann.jpg</w:t>
      </w:r>
      <w:r w:rsidRPr="002B3F06">
        <w:rPr>
          <w:sz w:val="16"/>
          <w:szCs w:val="16"/>
        </w:rPr>
        <w:br/>
        <w:t>Bildtext: Ing. Johann Gerstmann, Sprecher des Bundesverbandes Sonnenschutztechnik</w:t>
      </w:r>
    </w:p>
    <w:p w14:paraId="631B2D37" w14:textId="77777777" w:rsidR="007873EF" w:rsidRPr="002B3F06" w:rsidRDefault="007873EF" w:rsidP="00BC3711">
      <w:pPr>
        <w:pStyle w:val="Textkrper"/>
        <w:spacing w:line="240" w:lineRule="auto"/>
        <w:rPr>
          <w:sz w:val="16"/>
          <w:szCs w:val="16"/>
        </w:rPr>
      </w:pPr>
      <w:r w:rsidRPr="002B3F06">
        <w:rPr>
          <w:sz w:val="16"/>
          <w:szCs w:val="16"/>
        </w:rPr>
        <w:t>Fotocredit: privat</w:t>
      </w:r>
    </w:p>
    <w:p w14:paraId="24A27983" w14:textId="77777777" w:rsidR="007873EF" w:rsidRPr="002B3F06" w:rsidRDefault="007873EF" w:rsidP="00BC3711">
      <w:pPr>
        <w:pStyle w:val="Textkrper"/>
        <w:spacing w:line="240" w:lineRule="auto"/>
        <w:rPr>
          <w:sz w:val="16"/>
          <w:szCs w:val="16"/>
        </w:rPr>
      </w:pPr>
    </w:p>
    <w:p w14:paraId="081C6AF6" w14:textId="77777777" w:rsidR="007873EF" w:rsidRPr="002B3F06" w:rsidRDefault="007873EF" w:rsidP="00BC3711">
      <w:pPr>
        <w:pStyle w:val="Textkrper"/>
        <w:spacing w:line="240" w:lineRule="auto"/>
        <w:rPr>
          <w:sz w:val="16"/>
          <w:szCs w:val="16"/>
        </w:rPr>
      </w:pPr>
      <w:r w:rsidRPr="002B3F06">
        <w:rPr>
          <w:sz w:val="16"/>
          <w:szCs w:val="16"/>
          <w:u w:val="single"/>
        </w:rPr>
        <w:t>Grafiken</w:t>
      </w:r>
      <w:r w:rsidRPr="002B3F06">
        <w:rPr>
          <w:sz w:val="16"/>
          <w:szCs w:val="16"/>
          <w:u w:val="single"/>
        </w:rPr>
        <w:br/>
      </w:r>
      <w:r w:rsidRPr="002B3F06">
        <w:rPr>
          <w:sz w:val="16"/>
          <w:szCs w:val="16"/>
        </w:rPr>
        <w:t xml:space="preserve"> “Grafik_Markt_2014.jpg”: So verteilen sich produzierte Mengen und der Umsatz auf die einzelnen Produktgruppen. </w:t>
      </w:r>
      <w:r w:rsidRPr="002B3F06">
        <w:rPr>
          <w:sz w:val="16"/>
          <w:szCs w:val="16"/>
        </w:rPr>
        <w:br/>
        <w:t>Credit: Bundesverband Sonnenschutztechnik</w:t>
      </w:r>
    </w:p>
    <w:p w14:paraId="45402713" w14:textId="77777777" w:rsidR="007873EF" w:rsidRPr="002B3F06" w:rsidRDefault="007873EF" w:rsidP="00BC3711">
      <w:pPr>
        <w:pStyle w:val="Textkrper"/>
        <w:spacing w:line="240" w:lineRule="auto"/>
        <w:rPr>
          <w:sz w:val="16"/>
          <w:szCs w:val="16"/>
        </w:rPr>
      </w:pPr>
    </w:p>
    <w:p w14:paraId="4927D739" w14:textId="77777777" w:rsidR="007873EF" w:rsidRPr="002B3F06" w:rsidRDefault="007873EF" w:rsidP="00BC3711">
      <w:pPr>
        <w:pStyle w:val="Textkrper"/>
        <w:spacing w:line="240" w:lineRule="auto"/>
        <w:rPr>
          <w:sz w:val="16"/>
          <w:szCs w:val="16"/>
        </w:rPr>
      </w:pPr>
      <w:r w:rsidRPr="002B3F06">
        <w:rPr>
          <w:sz w:val="16"/>
          <w:szCs w:val="16"/>
        </w:rPr>
        <w:t>"Grafik_motorisierter_Sonnenschutz_2014.jpg": Der Anteil motorisch angetriebener und automatisierter Systeme bleibt weiter auf hohem Niveau.</w:t>
      </w:r>
    </w:p>
    <w:p w14:paraId="18787EF3" w14:textId="77777777" w:rsidR="007873EF" w:rsidRPr="002B3F06" w:rsidRDefault="007873EF" w:rsidP="00BC3711">
      <w:pPr>
        <w:pStyle w:val="Textkrper"/>
        <w:spacing w:line="240" w:lineRule="auto"/>
        <w:rPr>
          <w:sz w:val="16"/>
          <w:szCs w:val="16"/>
        </w:rPr>
      </w:pPr>
      <w:r w:rsidRPr="002B3F06">
        <w:rPr>
          <w:sz w:val="16"/>
          <w:szCs w:val="16"/>
        </w:rPr>
        <w:t>Credit: Bundesverband Sonnenschutztechnik</w:t>
      </w:r>
    </w:p>
    <w:p w14:paraId="61AAF090" w14:textId="77777777" w:rsidR="007873EF" w:rsidRPr="002B3F06" w:rsidRDefault="007873EF" w:rsidP="00BC3711">
      <w:pPr>
        <w:pStyle w:val="Textkrper"/>
        <w:spacing w:line="240" w:lineRule="auto"/>
        <w:rPr>
          <w:sz w:val="16"/>
          <w:szCs w:val="16"/>
        </w:rPr>
      </w:pPr>
    </w:p>
    <w:p w14:paraId="75DBBEAB" w14:textId="77777777" w:rsidR="007873EF" w:rsidRPr="002B3F06" w:rsidRDefault="007873EF" w:rsidP="00BC3711">
      <w:pPr>
        <w:pStyle w:val="Textkrper"/>
        <w:spacing w:line="240" w:lineRule="auto"/>
        <w:rPr>
          <w:sz w:val="16"/>
          <w:szCs w:val="16"/>
          <w:u w:val="single"/>
        </w:rPr>
      </w:pPr>
      <w:r w:rsidRPr="002B3F06">
        <w:rPr>
          <w:sz w:val="16"/>
          <w:szCs w:val="16"/>
          <w:u w:val="single"/>
        </w:rPr>
        <w:t>Weitere Informationen und Highres-Bildmaterial für die Presse</w:t>
      </w:r>
    </w:p>
    <w:p w14:paraId="0A2E97B7" w14:textId="77777777" w:rsidR="007873EF" w:rsidRPr="002B3F06" w:rsidRDefault="007873EF" w:rsidP="00BC3711">
      <w:pPr>
        <w:pStyle w:val="Textkrper"/>
        <w:spacing w:line="240" w:lineRule="auto"/>
        <w:rPr>
          <w:sz w:val="16"/>
          <w:szCs w:val="16"/>
        </w:rPr>
      </w:pPr>
      <w:r w:rsidRPr="002B3F06">
        <w:rPr>
          <w:sz w:val="16"/>
          <w:szCs w:val="16"/>
        </w:rPr>
        <w:t>Pressestelle des Bundesverbandes Sonnenschutztechnik</w:t>
      </w:r>
    </w:p>
    <w:p w14:paraId="387F090B" w14:textId="77777777" w:rsidR="007873EF" w:rsidRPr="002B3F06" w:rsidRDefault="007873EF" w:rsidP="00BC3711">
      <w:pPr>
        <w:pStyle w:val="Textkrper"/>
        <w:spacing w:line="240" w:lineRule="auto"/>
        <w:rPr>
          <w:rFonts w:eastAsia="Times"/>
          <w:sz w:val="16"/>
          <w:szCs w:val="16"/>
        </w:rPr>
      </w:pPr>
      <w:r w:rsidRPr="002B3F06">
        <w:rPr>
          <w:rFonts w:eastAsia="Times"/>
          <w:sz w:val="16"/>
          <w:szCs w:val="16"/>
        </w:rPr>
        <w:t>senft &amp; partner, Eva Fesel</w:t>
      </w:r>
    </w:p>
    <w:p w14:paraId="7C8AC25C" w14:textId="77777777" w:rsidR="007873EF" w:rsidRPr="002B3F06" w:rsidRDefault="007873EF" w:rsidP="00BC3711">
      <w:pPr>
        <w:pStyle w:val="Textkrper"/>
        <w:spacing w:line="240" w:lineRule="auto"/>
        <w:rPr>
          <w:sz w:val="16"/>
          <w:szCs w:val="16"/>
        </w:rPr>
      </w:pPr>
      <w:r w:rsidRPr="002B3F06">
        <w:rPr>
          <w:sz w:val="16"/>
          <w:szCs w:val="16"/>
        </w:rPr>
        <w:t>1020 Wien, Praterstraße 25a/13</w:t>
      </w:r>
    </w:p>
    <w:p w14:paraId="724F3BAE" w14:textId="77777777" w:rsidR="007873EF" w:rsidRPr="002B3F06" w:rsidRDefault="007873EF" w:rsidP="00BC3711">
      <w:pPr>
        <w:pStyle w:val="Textkrper"/>
        <w:spacing w:line="240" w:lineRule="auto"/>
        <w:rPr>
          <w:sz w:val="16"/>
          <w:szCs w:val="16"/>
        </w:rPr>
      </w:pPr>
      <w:r w:rsidRPr="002B3F06">
        <w:rPr>
          <w:sz w:val="16"/>
          <w:szCs w:val="16"/>
        </w:rPr>
        <w:t>Tel. 01/219 85 42-0</w:t>
      </w:r>
    </w:p>
    <w:p w14:paraId="64B17094" w14:textId="77777777" w:rsidR="007873EF" w:rsidRPr="002B3F06" w:rsidRDefault="007873EF" w:rsidP="00BC3711">
      <w:pPr>
        <w:pStyle w:val="Textkrper"/>
        <w:spacing w:line="240" w:lineRule="auto"/>
        <w:rPr>
          <w:sz w:val="16"/>
          <w:szCs w:val="16"/>
        </w:rPr>
      </w:pPr>
      <w:r w:rsidRPr="002B3F06">
        <w:rPr>
          <w:sz w:val="16"/>
          <w:szCs w:val="16"/>
        </w:rPr>
        <w:t>office@senft-partner.at</w:t>
      </w:r>
    </w:p>
    <w:p w14:paraId="6D0ECE92" w14:textId="7CAFF523" w:rsidR="003408BC" w:rsidRPr="002B3F06" w:rsidRDefault="00414AE7" w:rsidP="009D4B93">
      <w:pPr>
        <w:pStyle w:val="Textkrper"/>
        <w:spacing w:line="240" w:lineRule="auto"/>
        <w:rPr>
          <w:rFonts w:cs="Consolas"/>
          <w:sz w:val="16"/>
          <w:szCs w:val="16"/>
        </w:rPr>
      </w:pPr>
      <w:hyperlink r:id="rId8" w:history="1">
        <w:r w:rsidR="007873EF" w:rsidRPr="002B3F06">
          <w:rPr>
            <w:sz w:val="16"/>
            <w:szCs w:val="16"/>
          </w:rPr>
          <w:t>www.senft-partner.at</w:t>
        </w:r>
      </w:hyperlink>
    </w:p>
    <w:sectPr w:rsidR="003408BC" w:rsidRPr="002B3F06" w:rsidSect="00686D8E">
      <w:headerReference w:type="default" r:id="rId9"/>
      <w:footerReference w:type="default" r:id="rId10"/>
      <w:pgSz w:w="11906" w:h="16838"/>
      <w:pgMar w:top="2835" w:right="1701" w:bottom="1985" w:left="1701"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44371" w14:textId="77777777" w:rsidR="009266A7" w:rsidRDefault="009266A7">
      <w:r>
        <w:separator/>
      </w:r>
    </w:p>
  </w:endnote>
  <w:endnote w:type="continuationSeparator" w:id="0">
    <w:p w14:paraId="7DB9B282" w14:textId="77777777" w:rsidR="009266A7" w:rsidRDefault="0092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Syntax">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31897" w14:textId="1EA8A660" w:rsidR="005B4875" w:rsidRDefault="005B4875">
    <w:pPr>
      <w:pStyle w:val="Fuzeile"/>
      <w:rPr>
        <w:rStyle w:val="Seitenzahl"/>
        <w:rFonts w:ascii="Verdana" w:hAnsi="Verdana"/>
        <w:sz w:val="16"/>
      </w:rPr>
    </w:pPr>
    <w:r>
      <w:rPr>
        <w:rStyle w:val="Seitenzahl"/>
        <w:rFonts w:ascii="Verdana" w:hAnsi="Verdana"/>
        <w:sz w:val="16"/>
      </w:rPr>
      <w:tab/>
    </w:r>
    <w:r>
      <w:rPr>
        <w:rStyle w:val="Seitenzahl"/>
        <w:rFonts w:ascii="Verdana" w:hAnsi="Verdana"/>
        <w:sz w:val="16"/>
      </w:rPr>
      <w:tab/>
    </w:r>
    <w:r>
      <w:rPr>
        <w:rStyle w:val="Seitenzahl"/>
        <w:rFonts w:ascii="Verdana" w:hAnsi="Verdana"/>
        <w:sz w:val="16"/>
      </w:rPr>
      <w:tab/>
    </w:r>
    <w:r>
      <w:rPr>
        <w:rStyle w:val="Seitenzahl"/>
        <w:rFonts w:ascii="Verdana" w:hAnsi="Verdana"/>
        <w:sz w:val="16"/>
      </w:rPr>
      <w:fldChar w:fldCharType="begin"/>
    </w:r>
    <w:r>
      <w:rPr>
        <w:rStyle w:val="Seitenzahl"/>
        <w:rFonts w:ascii="Verdana" w:hAnsi="Verdana"/>
        <w:sz w:val="16"/>
      </w:rPr>
      <w:instrText xml:space="preserve"> PAGE </w:instrText>
    </w:r>
    <w:r>
      <w:rPr>
        <w:rStyle w:val="Seitenzahl"/>
        <w:rFonts w:ascii="Verdana" w:hAnsi="Verdana"/>
        <w:sz w:val="16"/>
      </w:rPr>
      <w:fldChar w:fldCharType="separate"/>
    </w:r>
    <w:r w:rsidR="00414AE7">
      <w:rPr>
        <w:rStyle w:val="Seitenzahl"/>
        <w:rFonts w:ascii="Verdana" w:hAnsi="Verdana"/>
        <w:noProof/>
        <w:sz w:val="16"/>
      </w:rPr>
      <w:t>3</w:t>
    </w:r>
    <w:r>
      <w:rPr>
        <w:rStyle w:val="Seitenzahl"/>
        <w:rFonts w:ascii="Verdana" w:hAnsi="Verdana"/>
        <w:sz w:val="16"/>
      </w:rPr>
      <w:fldChar w:fldCharType="end"/>
    </w:r>
    <w:r>
      <w:rPr>
        <w:rStyle w:val="Seitenzahl"/>
        <w:rFonts w:ascii="Verdana" w:hAnsi="Verdana"/>
        <w:sz w:val="16"/>
      </w:rPr>
      <w:t>/</w:t>
    </w:r>
    <w:r>
      <w:rPr>
        <w:rStyle w:val="Seitenzahl"/>
        <w:rFonts w:ascii="Verdana" w:hAnsi="Verdana"/>
        <w:sz w:val="16"/>
      </w:rPr>
      <w:fldChar w:fldCharType="begin"/>
    </w:r>
    <w:r>
      <w:rPr>
        <w:rStyle w:val="Seitenzahl"/>
        <w:rFonts w:ascii="Verdana" w:hAnsi="Verdana"/>
        <w:sz w:val="16"/>
      </w:rPr>
      <w:instrText xml:space="preserve"> NUMPAGES </w:instrText>
    </w:r>
    <w:r>
      <w:rPr>
        <w:rStyle w:val="Seitenzahl"/>
        <w:rFonts w:ascii="Verdana" w:hAnsi="Verdana"/>
        <w:sz w:val="16"/>
      </w:rPr>
      <w:fldChar w:fldCharType="separate"/>
    </w:r>
    <w:r w:rsidR="00414AE7">
      <w:rPr>
        <w:rStyle w:val="Seitenzahl"/>
        <w:rFonts w:ascii="Verdana" w:hAnsi="Verdana"/>
        <w:noProof/>
        <w:sz w:val="16"/>
      </w:rPr>
      <w:t>3</w:t>
    </w:r>
    <w:r>
      <w:rPr>
        <w:rStyle w:val="Seitenzahl"/>
        <w:rFonts w:ascii="Verdana" w:hAnsi="Verdana"/>
        <w:sz w:val="16"/>
      </w:rPr>
      <w:fldChar w:fldCharType="end"/>
    </w:r>
  </w:p>
  <w:p w14:paraId="68533D1B" w14:textId="77777777" w:rsidR="005B4875" w:rsidRDefault="005B4875">
    <w:pPr>
      <w:pStyle w:val="Fuzeile"/>
      <w:rPr>
        <w:rFonts w:ascii="Verdana" w:hAnsi="Verdana"/>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14475" w14:textId="77777777" w:rsidR="009266A7" w:rsidRDefault="009266A7">
      <w:r>
        <w:separator/>
      </w:r>
    </w:p>
  </w:footnote>
  <w:footnote w:type="continuationSeparator" w:id="0">
    <w:p w14:paraId="7491623A" w14:textId="77777777" w:rsidR="009266A7" w:rsidRDefault="009266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4259" w14:textId="496B20C3" w:rsidR="005B4875" w:rsidRDefault="005B4875" w:rsidP="00AA36D0">
    <w:pPr>
      <w:pStyle w:val="Kopfzeile"/>
      <w:ind w:left="4536" w:hanging="4536"/>
      <w:jc w:val="right"/>
    </w:pPr>
    <w:r>
      <w:rPr>
        <w:noProof/>
      </w:rPr>
      <w:drawing>
        <wp:inline distT="0" distB="0" distL="0" distR="0" wp14:anchorId="64D022D5" wp14:editId="69184530">
          <wp:extent cx="2683893" cy="636856"/>
          <wp:effectExtent l="0" t="0" r="8890" b="0"/>
          <wp:docPr id="3" name="Bild 3" descr="Senft_Raid_3TB:DATEN:Arbeitsabbau:BV Sonnenschutztechnik:LOGOS:Logo_bv_sonnenschutztechnik_RZ_links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ft_Raid_3TB:DATEN:Arbeitsabbau:BV Sonnenschutztechnik:LOGOS:Logo_bv_sonnenschutztechnik_RZ_links_k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5757" cy="63729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DE2"/>
    <w:multiLevelType w:val="hybridMultilevel"/>
    <w:tmpl w:val="6E180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DF2F8E"/>
    <w:multiLevelType w:val="hybridMultilevel"/>
    <w:tmpl w:val="C596C1D8"/>
    <w:lvl w:ilvl="0" w:tplc="D960F90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4E62607"/>
    <w:multiLevelType w:val="hybridMultilevel"/>
    <w:tmpl w:val="07FA42E2"/>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nsid w:val="066909D6"/>
    <w:multiLevelType w:val="hybridMultilevel"/>
    <w:tmpl w:val="6D34E22A"/>
    <w:lvl w:ilvl="0" w:tplc="788ACEA6">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8A0160E"/>
    <w:multiLevelType w:val="hybridMultilevel"/>
    <w:tmpl w:val="BB042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8F24F28"/>
    <w:multiLevelType w:val="hybridMultilevel"/>
    <w:tmpl w:val="518CF0F2"/>
    <w:lvl w:ilvl="0" w:tplc="408EE87A">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C7751EF"/>
    <w:multiLevelType w:val="hybridMultilevel"/>
    <w:tmpl w:val="63040D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A119C7"/>
    <w:multiLevelType w:val="hybridMultilevel"/>
    <w:tmpl w:val="9FF8843C"/>
    <w:lvl w:ilvl="0" w:tplc="E73A6426">
      <w:start w:val="1"/>
      <w:numFmt w:val="decimal"/>
      <w:lvlText w:val="%1."/>
      <w:lvlJc w:val="left"/>
      <w:pPr>
        <w:ind w:left="760" w:hanging="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DF94E1D"/>
    <w:multiLevelType w:val="hybridMultilevel"/>
    <w:tmpl w:val="F69C587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nsid w:val="0EF5724F"/>
    <w:multiLevelType w:val="hybridMultilevel"/>
    <w:tmpl w:val="03D2F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FA67A20"/>
    <w:multiLevelType w:val="hybridMultilevel"/>
    <w:tmpl w:val="EFFE935A"/>
    <w:lvl w:ilvl="0" w:tplc="A6720BD4">
      <w:start w:val="2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15A701D"/>
    <w:multiLevelType w:val="hybridMultilevel"/>
    <w:tmpl w:val="8E9092B0"/>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2">
    <w:nsid w:val="12D47811"/>
    <w:multiLevelType w:val="hybridMultilevel"/>
    <w:tmpl w:val="E2825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673618D"/>
    <w:multiLevelType w:val="hybridMultilevel"/>
    <w:tmpl w:val="3CA28C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80C28E2"/>
    <w:multiLevelType w:val="hybridMultilevel"/>
    <w:tmpl w:val="474233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9E77BFE"/>
    <w:multiLevelType w:val="hybridMultilevel"/>
    <w:tmpl w:val="9B442C6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1A5A2316"/>
    <w:multiLevelType w:val="hybridMultilevel"/>
    <w:tmpl w:val="073E4CAA"/>
    <w:lvl w:ilvl="0" w:tplc="EBE8EBD4">
      <w:start w:val="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C755FFF"/>
    <w:multiLevelType w:val="hybridMultilevel"/>
    <w:tmpl w:val="068201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0BF7ECC"/>
    <w:multiLevelType w:val="hybridMultilevel"/>
    <w:tmpl w:val="1C9281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987707"/>
    <w:multiLevelType w:val="hybridMultilevel"/>
    <w:tmpl w:val="2786A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EF948BF"/>
    <w:multiLevelType w:val="hybridMultilevel"/>
    <w:tmpl w:val="B20C20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1554BEA"/>
    <w:multiLevelType w:val="hybridMultilevel"/>
    <w:tmpl w:val="F5FC5538"/>
    <w:lvl w:ilvl="0" w:tplc="FFB22A1C">
      <w:start w:val="13"/>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nsid w:val="343341AE"/>
    <w:multiLevelType w:val="hybridMultilevel"/>
    <w:tmpl w:val="9EAE1640"/>
    <w:lvl w:ilvl="0" w:tplc="01B407BC">
      <w:start w:val="1"/>
      <w:numFmt w:val="upperRoman"/>
      <w:lvlText w:val="%1)"/>
      <w:lvlJc w:val="left"/>
      <w:pPr>
        <w:tabs>
          <w:tab w:val="num" w:pos="1080"/>
        </w:tabs>
        <w:ind w:left="1080" w:hanging="72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3">
    <w:nsid w:val="34A3217E"/>
    <w:multiLevelType w:val="hybridMultilevel"/>
    <w:tmpl w:val="E884A244"/>
    <w:lvl w:ilvl="0" w:tplc="6CBCD75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364C4BC5"/>
    <w:multiLevelType w:val="hybridMultilevel"/>
    <w:tmpl w:val="FCE6BDC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nsid w:val="3F6B2F10"/>
    <w:multiLevelType w:val="hybridMultilevel"/>
    <w:tmpl w:val="71BA6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3FE27516"/>
    <w:multiLevelType w:val="hybridMultilevel"/>
    <w:tmpl w:val="253CFB88"/>
    <w:lvl w:ilvl="0" w:tplc="A6720BD4">
      <w:start w:val="2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53A116B"/>
    <w:multiLevelType w:val="hybridMultilevel"/>
    <w:tmpl w:val="1F682C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9B560A1"/>
    <w:multiLevelType w:val="hybridMultilevel"/>
    <w:tmpl w:val="95240F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ACE0017"/>
    <w:multiLevelType w:val="hybridMultilevel"/>
    <w:tmpl w:val="4F549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C5B75D9"/>
    <w:multiLevelType w:val="hybridMultilevel"/>
    <w:tmpl w:val="F776FF0C"/>
    <w:lvl w:ilvl="0" w:tplc="26A03EB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4CAC19DB"/>
    <w:multiLevelType w:val="hybridMultilevel"/>
    <w:tmpl w:val="5908EA04"/>
    <w:lvl w:ilvl="0" w:tplc="A43EC6D0">
      <w:start w:val="19"/>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2">
    <w:nsid w:val="4DC41A58"/>
    <w:multiLevelType w:val="hybridMultilevel"/>
    <w:tmpl w:val="23F27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A4F3F5F"/>
    <w:multiLevelType w:val="hybridMultilevel"/>
    <w:tmpl w:val="D114758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5B7432EC"/>
    <w:multiLevelType w:val="hybridMultilevel"/>
    <w:tmpl w:val="6826FC78"/>
    <w:lvl w:ilvl="0" w:tplc="ACAA3F9C">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Arial" w:hAnsi="Aria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Arial" w:hAnsi="Aria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Arial" w:hAnsi="Arial" w:hint="default"/>
      </w:rPr>
    </w:lvl>
  </w:abstractNum>
  <w:abstractNum w:abstractNumId="35">
    <w:nsid w:val="5E36144B"/>
    <w:multiLevelType w:val="hybridMultilevel"/>
    <w:tmpl w:val="0E3C62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1F53A6E"/>
    <w:multiLevelType w:val="hybridMultilevel"/>
    <w:tmpl w:val="9380315C"/>
    <w:lvl w:ilvl="0" w:tplc="A6905B58">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5D560A6"/>
    <w:multiLevelType w:val="hybridMultilevel"/>
    <w:tmpl w:val="735C0F5A"/>
    <w:lvl w:ilvl="0" w:tplc="0FC2C148">
      <w:start w:val="4"/>
      <w:numFmt w:val="bullet"/>
      <w:lvlText w:val=""/>
      <w:lvlJc w:val="left"/>
      <w:pPr>
        <w:ind w:left="720" w:hanging="360"/>
      </w:pPr>
      <w:rPr>
        <w:rFonts w:ascii="Symbol" w:eastAsiaTheme="minorEastAsia" w:hAnsi="Symbol" w:cs="Consola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7F74867"/>
    <w:multiLevelType w:val="hybridMultilevel"/>
    <w:tmpl w:val="259881B4"/>
    <w:lvl w:ilvl="0" w:tplc="EBE8EBD4">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89F717A"/>
    <w:multiLevelType w:val="hybridMultilevel"/>
    <w:tmpl w:val="5502BA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6A587660"/>
    <w:multiLevelType w:val="hybridMultilevel"/>
    <w:tmpl w:val="3132D9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D2E4B8E"/>
    <w:multiLevelType w:val="hybridMultilevel"/>
    <w:tmpl w:val="B21EB4B2"/>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40"/>
  </w:num>
  <w:num w:numId="2">
    <w:abstractNumId w:val="15"/>
  </w:num>
  <w:num w:numId="3">
    <w:abstractNumId w:val="33"/>
  </w:num>
  <w:num w:numId="4">
    <w:abstractNumId w:val="39"/>
  </w:num>
  <w:num w:numId="5">
    <w:abstractNumId w:val="13"/>
  </w:num>
  <w:num w:numId="6">
    <w:abstractNumId w:val="30"/>
  </w:num>
  <w:num w:numId="7">
    <w:abstractNumId w:val="8"/>
  </w:num>
  <w:num w:numId="8">
    <w:abstractNumId w:val="5"/>
  </w:num>
  <w:num w:numId="9">
    <w:abstractNumId w:val="1"/>
  </w:num>
  <w:num w:numId="10">
    <w:abstractNumId w:val="3"/>
  </w:num>
  <w:num w:numId="11">
    <w:abstractNumId w:val="6"/>
  </w:num>
  <w:num w:numId="12">
    <w:abstractNumId w:val="23"/>
  </w:num>
  <w:num w:numId="13">
    <w:abstractNumId w:val="2"/>
  </w:num>
  <w:num w:numId="14">
    <w:abstractNumId w:val="21"/>
  </w:num>
  <w:num w:numId="15">
    <w:abstractNumId w:val="31"/>
  </w:num>
  <w:num w:numId="16">
    <w:abstractNumId w:val="11"/>
  </w:num>
  <w:num w:numId="17">
    <w:abstractNumId w:val="41"/>
  </w:num>
  <w:num w:numId="18">
    <w:abstractNumId w:val="34"/>
  </w:num>
  <w:num w:numId="19">
    <w:abstractNumId w:val="22"/>
  </w:num>
  <w:num w:numId="20">
    <w:abstractNumId w:val="20"/>
  </w:num>
  <w:num w:numId="21">
    <w:abstractNumId w:val="19"/>
  </w:num>
  <w:num w:numId="22">
    <w:abstractNumId w:val="36"/>
  </w:num>
  <w:num w:numId="23">
    <w:abstractNumId w:val="35"/>
  </w:num>
  <w:num w:numId="24">
    <w:abstractNumId w:val="27"/>
  </w:num>
  <w:num w:numId="25">
    <w:abstractNumId w:val="29"/>
  </w:num>
  <w:num w:numId="26">
    <w:abstractNumId w:val="28"/>
  </w:num>
  <w:num w:numId="27">
    <w:abstractNumId w:val="4"/>
  </w:num>
  <w:num w:numId="28">
    <w:abstractNumId w:val="25"/>
  </w:num>
  <w:num w:numId="29">
    <w:abstractNumId w:val="24"/>
  </w:num>
  <w:num w:numId="30">
    <w:abstractNumId w:val="16"/>
  </w:num>
  <w:num w:numId="31">
    <w:abstractNumId w:val="32"/>
  </w:num>
  <w:num w:numId="32">
    <w:abstractNumId w:val="38"/>
  </w:num>
  <w:num w:numId="33">
    <w:abstractNumId w:val="9"/>
  </w:num>
  <w:num w:numId="34">
    <w:abstractNumId w:val="18"/>
  </w:num>
  <w:num w:numId="35">
    <w:abstractNumId w:val="12"/>
  </w:num>
  <w:num w:numId="36">
    <w:abstractNumId w:val="14"/>
  </w:num>
  <w:num w:numId="37">
    <w:abstractNumId w:val="26"/>
  </w:num>
  <w:num w:numId="38">
    <w:abstractNumId w:val="10"/>
  </w:num>
  <w:num w:numId="39">
    <w:abstractNumId w:val="17"/>
  </w:num>
  <w:num w:numId="40">
    <w:abstractNumId w:val="0"/>
  </w:num>
  <w:num w:numId="41">
    <w:abstractNumId w:val="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8E"/>
    <w:rsid w:val="00015A6B"/>
    <w:rsid w:val="00031D8A"/>
    <w:rsid w:val="00032401"/>
    <w:rsid w:val="000472FC"/>
    <w:rsid w:val="00056A85"/>
    <w:rsid w:val="00070865"/>
    <w:rsid w:val="000756BD"/>
    <w:rsid w:val="00075A6B"/>
    <w:rsid w:val="00077CC7"/>
    <w:rsid w:val="0008169F"/>
    <w:rsid w:val="0010304C"/>
    <w:rsid w:val="0013022C"/>
    <w:rsid w:val="00135F92"/>
    <w:rsid w:val="00157CCA"/>
    <w:rsid w:val="00166699"/>
    <w:rsid w:val="00174A47"/>
    <w:rsid w:val="001B10E8"/>
    <w:rsid w:val="001B59F6"/>
    <w:rsid w:val="001C16C8"/>
    <w:rsid w:val="00210BC2"/>
    <w:rsid w:val="002141C3"/>
    <w:rsid w:val="00227A9C"/>
    <w:rsid w:val="00230E31"/>
    <w:rsid w:val="00232650"/>
    <w:rsid w:val="00237A0F"/>
    <w:rsid w:val="0024672C"/>
    <w:rsid w:val="0024701F"/>
    <w:rsid w:val="002514AE"/>
    <w:rsid w:val="002B347C"/>
    <w:rsid w:val="002B3F06"/>
    <w:rsid w:val="002B5536"/>
    <w:rsid w:val="002C3EEF"/>
    <w:rsid w:val="002D41D0"/>
    <w:rsid w:val="002E6056"/>
    <w:rsid w:val="002F04AF"/>
    <w:rsid w:val="002F0C48"/>
    <w:rsid w:val="002F11F6"/>
    <w:rsid w:val="002F1BC8"/>
    <w:rsid w:val="0033462B"/>
    <w:rsid w:val="003408BC"/>
    <w:rsid w:val="003436D7"/>
    <w:rsid w:val="00387CFD"/>
    <w:rsid w:val="00391B4D"/>
    <w:rsid w:val="00397BBE"/>
    <w:rsid w:val="003C28E6"/>
    <w:rsid w:val="003C7603"/>
    <w:rsid w:val="003D4839"/>
    <w:rsid w:val="003D707B"/>
    <w:rsid w:val="003E72AF"/>
    <w:rsid w:val="003E7471"/>
    <w:rsid w:val="003F5523"/>
    <w:rsid w:val="003F79DA"/>
    <w:rsid w:val="00414AE7"/>
    <w:rsid w:val="00415558"/>
    <w:rsid w:val="00433A65"/>
    <w:rsid w:val="004406DC"/>
    <w:rsid w:val="004542AF"/>
    <w:rsid w:val="00481024"/>
    <w:rsid w:val="00497972"/>
    <w:rsid w:val="004A294D"/>
    <w:rsid w:val="004B6033"/>
    <w:rsid w:val="004C15CA"/>
    <w:rsid w:val="004D1CD9"/>
    <w:rsid w:val="004D50F3"/>
    <w:rsid w:val="004F49B4"/>
    <w:rsid w:val="004F77EA"/>
    <w:rsid w:val="00501AFC"/>
    <w:rsid w:val="00513441"/>
    <w:rsid w:val="0056215B"/>
    <w:rsid w:val="0056568B"/>
    <w:rsid w:val="00565BC5"/>
    <w:rsid w:val="00566706"/>
    <w:rsid w:val="005A18F3"/>
    <w:rsid w:val="005A551E"/>
    <w:rsid w:val="005B4875"/>
    <w:rsid w:val="005C4A27"/>
    <w:rsid w:val="005D13B7"/>
    <w:rsid w:val="00601DDD"/>
    <w:rsid w:val="00602F61"/>
    <w:rsid w:val="00613648"/>
    <w:rsid w:val="00633E85"/>
    <w:rsid w:val="00686D8E"/>
    <w:rsid w:val="006A273A"/>
    <w:rsid w:val="006A778E"/>
    <w:rsid w:val="006B60ED"/>
    <w:rsid w:val="006D3F45"/>
    <w:rsid w:val="006F6BEF"/>
    <w:rsid w:val="007223E1"/>
    <w:rsid w:val="007245CB"/>
    <w:rsid w:val="0075070E"/>
    <w:rsid w:val="00751EFD"/>
    <w:rsid w:val="00755485"/>
    <w:rsid w:val="00763707"/>
    <w:rsid w:val="007668C9"/>
    <w:rsid w:val="00772324"/>
    <w:rsid w:val="00773CAE"/>
    <w:rsid w:val="007873EF"/>
    <w:rsid w:val="007B1166"/>
    <w:rsid w:val="007B2363"/>
    <w:rsid w:val="007B2805"/>
    <w:rsid w:val="007D3676"/>
    <w:rsid w:val="007D6A02"/>
    <w:rsid w:val="007E0B11"/>
    <w:rsid w:val="007E311B"/>
    <w:rsid w:val="007E5D7A"/>
    <w:rsid w:val="00800EFF"/>
    <w:rsid w:val="00801192"/>
    <w:rsid w:val="0080265B"/>
    <w:rsid w:val="00807E5B"/>
    <w:rsid w:val="0081634C"/>
    <w:rsid w:val="00825977"/>
    <w:rsid w:val="00855F50"/>
    <w:rsid w:val="008717DB"/>
    <w:rsid w:val="008839E6"/>
    <w:rsid w:val="008A684A"/>
    <w:rsid w:val="008C0636"/>
    <w:rsid w:val="008D618F"/>
    <w:rsid w:val="008E264B"/>
    <w:rsid w:val="00920C2D"/>
    <w:rsid w:val="009266A7"/>
    <w:rsid w:val="00965BFB"/>
    <w:rsid w:val="009661DA"/>
    <w:rsid w:val="009736F8"/>
    <w:rsid w:val="00977FF1"/>
    <w:rsid w:val="009C20FC"/>
    <w:rsid w:val="009C2F30"/>
    <w:rsid w:val="009D4B93"/>
    <w:rsid w:val="009D79F9"/>
    <w:rsid w:val="00A272E9"/>
    <w:rsid w:val="00A30510"/>
    <w:rsid w:val="00A32AB2"/>
    <w:rsid w:val="00A519F0"/>
    <w:rsid w:val="00A52053"/>
    <w:rsid w:val="00A61D46"/>
    <w:rsid w:val="00A64628"/>
    <w:rsid w:val="00A759FB"/>
    <w:rsid w:val="00A75FC6"/>
    <w:rsid w:val="00AA0A82"/>
    <w:rsid w:val="00AA195D"/>
    <w:rsid w:val="00AA1CC1"/>
    <w:rsid w:val="00AA36D0"/>
    <w:rsid w:val="00AA7DE1"/>
    <w:rsid w:val="00AB11E4"/>
    <w:rsid w:val="00AB2E90"/>
    <w:rsid w:val="00AD1646"/>
    <w:rsid w:val="00AD4802"/>
    <w:rsid w:val="00AF75F9"/>
    <w:rsid w:val="00B04129"/>
    <w:rsid w:val="00B13689"/>
    <w:rsid w:val="00B25A5B"/>
    <w:rsid w:val="00B53CDE"/>
    <w:rsid w:val="00B62D79"/>
    <w:rsid w:val="00B7666C"/>
    <w:rsid w:val="00B86519"/>
    <w:rsid w:val="00B87A2E"/>
    <w:rsid w:val="00BA132F"/>
    <w:rsid w:val="00BB0396"/>
    <w:rsid w:val="00BC3711"/>
    <w:rsid w:val="00BD06E8"/>
    <w:rsid w:val="00BD6909"/>
    <w:rsid w:val="00C06457"/>
    <w:rsid w:val="00C06B35"/>
    <w:rsid w:val="00C14E26"/>
    <w:rsid w:val="00C16B1F"/>
    <w:rsid w:val="00C16D07"/>
    <w:rsid w:val="00C5609E"/>
    <w:rsid w:val="00C60C5E"/>
    <w:rsid w:val="00C73719"/>
    <w:rsid w:val="00C74F18"/>
    <w:rsid w:val="00C76BB0"/>
    <w:rsid w:val="00C90E64"/>
    <w:rsid w:val="00C93213"/>
    <w:rsid w:val="00C959F8"/>
    <w:rsid w:val="00C96E3B"/>
    <w:rsid w:val="00CD56B2"/>
    <w:rsid w:val="00CD75A3"/>
    <w:rsid w:val="00CE7FF9"/>
    <w:rsid w:val="00CF6310"/>
    <w:rsid w:val="00D05D11"/>
    <w:rsid w:val="00D42D1C"/>
    <w:rsid w:val="00D47CF0"/>
    <w:rsid w:val="00D54822"/>
    <w:rsid w:val="00D91A6C"/>
    <w:rsid w:val="00DA29A2"/>
    <w:rsid w:val="00DC7C8E"/>
    <w:rsid w:val="00DD2365"/>
    <w:rsid w:val="00E003E7"/>
    <w:rsid w:val="00E16E16"/>
    <w:rsid w:val="00E24E68"/>
    <w:rsid w:val="00E47CD8"/>
    <w:rsid w:val="00E51BEC"/>
    <w:rsid w:val="00EA6E3A"/>
    <w:rsid w:val="00EA7EFC"/>
    <w:rsid w:val="00EB3918"/>
    <w:rsid w:val="00EB4F7E"/>
    <w:rsid w:val="00EB5D7A"/>
    <w:rsid w:val="00EC09BD"/>
    <w:rsid w:val="00EC235C"/>
    <w:rsid w:val="00EE69D4"/>
    <w:rsid w:val="00F00E2B"/>
    <w:rsid w:val="00F13349"/>
    <w:rsid w:val="00F20A39"/>
    <w:rsid w:val="00F33698"/>
    <w:rsid w:val="00F3493F"/>
    <w:rsid w:val="00F82273"/>
    <w:rsid w:val="00F82996"/>
    <w:rsid w:val="00F962A0"/>
    <w:rsid w:val="00F9718C"/>
    <w:rsid w:val="00FB728D"/>
    <w:rsid w:val="00FC482F"/>
    <w:rsid w:val="00FD7E81"/>
    <w:rsid w:val="00FE404C"/>
    <w:rsid w:val="00FF4696"/>
    <w:rsid w:val="00FF744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576B3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pPr>
      <w:keepNext/>
      <w:spacing w:line="360" w:lineRule="auto"/>
      <w:outlineLvl w:val="0"/>
    </w:pPr>
    <w:rPr>
      <w:rFonts w:ascii="Arial" w:hAnsi="Arial"/>
      <w:b/>
    </w:rPr>
  </w:style>
  <w:style w:type="paragraph" w:styleId="berschrift2">
    <w:name w:val="heading 2"/>
    <w:basedOn w:val="Standard"/>
    <w:next w:val="Standard"/>
    <w:link w:val="berschrift2Zeichen"/>
    <w:qFormat/>
    <w:pPr>
      <w:keepNext/>
      <w:spacing w:line="360" w:lineRule="auto"/>
      <w:outlineLvl w:val="1"/>
    </w:pPr>
    <w:rPr>
      <w:rFonts w:ascii="Verdana" w:hAnsi="Verdana"/>
      <w:sz w:val="20"/>
      <w:u w:val="single"/>
    </w:rPr>
  </w:style>
  <w:style w:type="paragraph" w:styleId="berschrift3">
    <w:name w:val="heading 3"/>
    <w:basedOn w:val="Standard"/>
    <w:next w:val="Standard"/>
    <w:link w:val="berschrift3Zeichen"/>
    <w:qFormat/>
    <w:pPr>
      <w:keepNext/>
      <w:spacing w:line="360" w:lineRule="auto"/>
      <w:outlineLvl w:val="2"/>
    </w:pPr>
    <w:rPr>
      <w:rFonts w:ascii="Verdana" w:hAnsi="Verdana"/>
      <w:b/>
      <w:sz w:val="20"/>
    </w:rPr>
  </w:style>
  <w:style w:type="paragraph" w:styleId="berschrift4">
    <w:name w:val="heading 4"/>
    <w:basedOn w:val="Standard"/>
    <w:next w:val="Standard"/>
    <w:link w:val="berschrift4Zeichen"/>
    <w:qFormat/>
    <w:rsid w:val="00BB4578"/>
    <w:pPr>
      <w:keepNext/>
      <w:shd w:val="pct60" w:color="auto" w:fill="auto"/>
      <w:spacing w:before="360" w:after="120"/>
      <w:ind w:right="-1"/>
      <w:outlineLvl w:val="3"/>
    </w:pPr>
    <w:rPr>
      <w:rFonts w:ascii="Syntax" w:hAnsi="Syntax"/>
      <w:b/>
      <w:color w:val="FFFFFF"/>
      <w:spacing w:val="-4"/>
      <w:szCs w:val="20"/>
    </w:rPr>
  </w:style>
  <w:style w:type="paragraph" w:styleId="berschrift5">
    <w:name w:val="heading 5"/>
    <w:basedOn w:val="Standard"/>
    <w:next w:val="Standard"/>
    <w:link w:val="berschrift5Zeichen"/>
    <w:unhideWhenUsed/>
    <w:qFormat/>
    <w:rsid w:val="00BB4578"/>
    <w:pPr>
      <w:spacing w:before="240" w:after="60"/>
      <w:outlineLvl w:val="4"/>
    </w:pPr>
    <w:rPr>
      <w:rFonts w:ascii="Cambria" w:hAnsi="Cambria"/>
      <w:b/>
      <w:bCs/>
      <w:i/>
      <w:iCs/>
      <w:sz w:val="26"/>
      <w:szCs w:val="26"/>
    </w:rPr>
  </w:style>
  <w:style w:type="paragraph" w:styleId="berschrift6">
    <w:name w:val="heading 6"/>
    <w:basedOn w:val="Standard"/>
    <w:next w:val="Standard"/>
    <w:link w:val="berschrift6Zeichen"/>
    <w:qFormat/>
    <w:rsid w:val="00BB4578"/>
    <w:pPr>
      <w:keepNext/>
      <w:ind w:right="-1"/>
      <w:outlineLvl w:val="5"/>
    </w:pPr>
    <w:rPr>
      <w:rFonts w:ascii="Syntax" w:hAnsi="Syntax"/>
      <w:b/>
      <w:spacing w:val="-4"/>
      <w:sz w:val="20"/>
      <w:szCs w:val="20"/>
    </w:rPr>
  </w:style>
  <w:style w:type="paragraph" w:styleId="berschrift7">
    <w:name w:val="heading 7"/>
    <w:basedOn w:val="Standard"/>
    <w:next w:val="Standard"/>
    <w:link w:val="berschrift7Zeichen"/>
    <w:qFormat/>
    <w:rsid w:val="00BB4578"/>
    <w:pPr>
      <w:keepNext/>
      <w:outlineLvl w:val="6"/>
    </w:pPr>
    <w:rPr>
      <w:rFonts w:ascii="Syntax" w:hAnsi="Syntax"/>
      <w:szCs w:val="20"/>
    </w:rPr>
  </w:style>
  <w:style w:type="paragraph" w:styleId="berschrift8">
    <w:name w:val="heading 8"/>
    <w:basedOn w:val="Standard"/>
    <w:next w:val="Standard"/>
    <w:link w:val="berschrift8Zeichen"/>
    <w:unhideWhenUsed/>
    <w:qFormat/>
    <w:rsid w:val="00BB4578"/>
    <w:pPr>
      <w:spacing w:before="240" w:after="60"/>
      <w:outlineLvl w:val="7"/>
    </w:pPr>
    <w:rPr>
      <w:rFonts w:ascii="Cambria" w:hAnsi="Cambria"/>
      <w:i/>
      <w:iCs/>
    </w:rPr>
  </w:style>
  <w:style w:type="paragraph" w:styleId="berschrift9">
    <w:name w:val="heading 9"/>
    <w:basedOn w:val="Standard"/>
    <w:next w:val="Standard"/>
    <w:link w:val="berschrift9Zeichen"/>
    <w:qFormat/>
    <w:rsid w:val="00BB4578"/>
    <w:pPr>
      <w:keepNext/>
      <w:pBdr>
        <w:top w:val="single" w:sz="4" w:space="1" w:color="auto"/>
        <w:left w:val="single" w:sz="4" w:space="4" w:color="auto"/>
        <w:bottom w:val="single" w:sz="4" w:space="1" w:color="auto"/>
        <w:right w:val="single" w:sz="4" w:space="4" w:color="auto"/>
      </w:pBdr>
      <w:shd w:val="pct20" w:color="auto" w:fill="FFFFFF"/>
      <w:ind w:left="709" w:hanging="709"/>
      <w:outlineLvl w:val="8"/>
    </w:pPr>
    <w:rPr>
      <w:rFonts w:ascii="Syntax" w:hAnsi="Syntax"/>
      <w:b/>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BB4578"/>
    <w:rPr>
      <w:rFonts w:ascii="Arial" w:hAnsi="Arial"/>
      <w:b/>
      <w:sz w:val="24"/>
      <w:szCs w:val="24"/>
    </w:rPr>
  </w:style>
  <w:style w:type="character" w:customStyle="1" w:styleId="berschrift2Zeichen">
    <w:name w:val="Überschrift 2 Zeichen"/>
    <w:link w:val="berschrift2"/>
    <w:rsid w:val="00BB4578"/>
    <w:rPr>
      <w:rFonts w:ascii="Verdana" w:hAnsi="Verdana"/>
      <w:szCs w:val="24"/>
      <w:u w:val="single"/>
    </w:rPr>
  </w:style>
  <w:style w:type="character" w:customStyle="1" w:styleId="berschrift3Zeichen">
    <w:name w:val="Überschrift 3 Zeichen"/>
    <w:link w:val="berschrift3"/>
    <w:rsid w:val="00BB4578"/>
    <w:rPr>
      <w:rFonts w:ascii="Verdana" w:hAnsi="Verdana"/>
      <w:b/>
      <w:szCs w:val="24"/>
    </w:rPr>
  </w:style>
  <w:style w:type="character" w:customStyle="1" w:styleId="berschrift4Zeichen">
    <w:name w:val="Überschrift 4 Zeichen"/>
    <w:link w:val="berschrift4"/>
    <w:rsid w:val="00BB4578"/>
    <w:rPr>
      <w:rFonts w:ascii="Syntax" w:hAnsi="Syntax"/>
      <w:b/>
      <w:color w:val="FFFFFF"/>
      <w:spacing w:val="-4"/>
      <w:sz w:val="24"/>
      <w:shd w:val="pct60" w:color="auto" w:fill="auto"/>
    </w:rPr>
  </w:style>
  <w:style w:type="character" w:customStyle="1" w:styleId="berschrift5Zeichen">
    <w:name w:val="Überschrift 5 Zeichen"/>
    <w:link w:val="berschrift5"/>
    <w:rsid w:val="00BB4578"/>
    <w:rPr>
      <w:rFonts w:ascii="Cambria" w:eastAsia="Times New Roman" w:hAnsi="Cambria" w:cs="Times New Roman"/>
      <w:b/>
      <w:bCs/>
      <w:i/>
      <w:iCs/>
      <w:sz w:val="26"/>
      <w:szCs w:val="26"/>
    </w:rPr>
  </w:style>
  <w:style w:type="character" w:customStyle="1" w:styleId="berschrift6Zeichen">
    <w:name w:val="Überschrift 6 Zeichen"/>
    <w:link w:val="berschrift6"/>
    <w:rsid w:val="00BB4578"/>
    <w:rPr>
      <w:rFonts w:ascii="Syntax" w:hAnsi="Syntax"/>
      <w:b/>
      <w:spacing w:val="-4"/>
    </w:rPr>
  </w:style>
  <w:style w:type="character" w:customStyle="1" w:styleId="berschrift7Zeichen">
    <w:name w:val="Überschrift 7 Zeichen"/>
    <w:link w:val="berschrift7"/>
    <w:rsid w:val="00BB4578"/>
    <w:rPr>
      <w:rFonts w:ascii="Syntax" w:hAnsi="Syntax"/>
      <w:sz w:val="24"/>
    </w:rPr>
  </w:style>
  <w:style w:type="character" w:customStyle="1" w:styleId="berschrift8Zeichen">
    <w:name w:val="Überschrift 8 Zeichen"/>
    <w:link w:val="berschrift8"/>
    <w:rsid w:val="00BB4578"/>
    <w:rPr>
      <w:rFonts w:ascii="Cambria" w:eastAsia="Times New Roman" w:hAnsi="Cambria" w:cs="Times New Roman"/>
      <w:i/>
      <w:iCs/>
      <w:sz w:val="24"/>
      <w:szCs w:val="24"/>
    </w:rPr>
  </w:style>
  <w:style w:type="character" w:customStyle="1" w:styleId="berschrift9Zeichen">
    <w:name w:val="Überschrift 9 Zeichen"/>
    <w:link w:val="berschrift9"/>
    <w:rsid w:val="00BB4578"/>
    <w:rPr>
      <w:rFonts w:ascii="Syntax" w:hAnsi="Syntax"/>
      <w:b/>
      <w:spacing w:val="-4"/>
      <w:shd w:val="pct20" w:color="auto" w:fill="FFFFFF"/>
    </w:rPr>
  </w:style>
  <w:style w:type="paragraph" w:styleId="Sprechblasentext">
    <w:name w:val="Balloon Text"/>
    <w:basedOn w:val="Standard"/>
    <w:link w:val="SprechblasentextZeichen"/>
    <w:semiHidden/>
    <w:rPr>
      <w:rFonts w:ascii="Tahoma" w:hAnsi="Tahoma" w:cs="Verdana"/>
      <w:sz w:val="16"/>
      <w:szCs w:val="16"/>
    </w:rPr>
  </w:style>
  <w:style w:type="character" w:customStyle="1" w:styleId="SprechblasentextZeichen">
    <w:name w:val="Sprechblasentext Zeichen"/>
    <w:link w:val="Sprechblasentext"/>
    <w:semiHidden/>
    <w:rsid w:val="00BB4578"/>
    <w:rPr>
      <w:rFonts w:ascii="Tahoma" w:hAnsi="Tahoma" w:cs="Verdana"/>
      <w:sz w:val="16"/>
      <w:szCs w:val="16"/>
    </w:rPr>
  </w:style>
  <w:style w:type="paragraph" w:styleId="Kopfzeile">
    <w:name w:val="header"/>
    <w:basedOn w:val="Standard"/>
    <w:link w:val="KopfzeileZeichen"/>
    <w:pPr>
      <w:tabs>
        <w:tab w:val="center" w:pos="4536"/>
        <w:tab w:val="right" w:pos="9072"/>
      </w:tabs>
    </w:pPr>
  </w:style>
  <w:style w:type="character" w:customStyle="1" w:styleId="KopfzeileZeichen">
    <w:name w:val="Kopfzeile Zeichen"/>
    <w:link w:val="Kopfzeile"/>
    <w:rsid w:val="00BB4578"/>
    <w:rPr>
      <w:sz w:val="24"/>
      <w:szCs w:val="24"/>
    </w:rPr>
  </w:style>
  <w:style w:type="paragraph" w:styleId="Fuzeile">
    <w:name w:val="footer"/>
    <w:basedOn w:val="Standard"/>
    <w:link w:val="FuzeileZeichen"/>
    <w:pPr>
      <w:tabs>
        <w:tab w:val="center" w:pos="4536"/>
        <w:tab w:val="right" w:pos="9072"/>
      </w:tabs>
    </w:pPr>
  </w:style>
  <w:style w:type="character" w:customStyle="1" w:styleId="FuzeileZeichen">
    <w:name w:val="Fußzeile Zeichen"/>
    <w:link w:val="Fuzeile"/>
    <w:rsid w:val="00BB4578"/>
    <w:rPr>
      <w:sz w:val="24"/>
      <w:szCs w:val="24"/>
    </w:rPr>
  </w:style>
  <w:style w:type="character" w:styleId="Seitenzahl">
    <w:name w:val="page number"/>
    <w:basedOn w:val="Absatzstandardschriftart"/>
  </w:style>
  <w:style w:type="character" w:styleId="Kommentarzeichen">
    <w:name w:val="annotation reference"/>
    <w:semiHidden/>
    <w:rPr>
      <w:sz w:val="18"/>
    </w:rPr>
  </w:style>
  <w:style w:type="paragraph" w:styleId="Kommentartext">
    <w:name w:val="annotation text"/>
    <w:basedOn w:val="Standard"/>
    <w:semiHidden/>
  </w:style>
  <w:style w:type="paragraph" w:styleId="Kommentarthema">
    <w:name w:val="annotation subject"/>
    <w:basedOn w:val="Kommentartext"/>
    <w:next w:val="Kommentartext"/>
    <w:semiHidden/>
  </w:style>
  <w:style w:type="paragraph" w:styleId="Textkrper">
    <w:name w:val="Body Text"/>
    <w:basedOn w:val="Standard"/>
    <w:link w:val="TextkrperZeichen"/>
    <w:pPr>
      <w:spacing w:line="360" w:lineRule="auto"/>
    </w:pPr>
    <w:rPr>
      <w:rFonts w:ascii="Verdana" w:hAnsi="Verdana"/>
      <w:sz w:val="20"/>
    </w:rPr>
  </w:style>
  <w:style w:type="character" w:customStyle="1" w:styleId="TextkrperZeichen">
    <w:name w:val="Textkörper Zeichen"/>
    <w:link w:val="Textkrper"/>
    <w:rsid w:val="00BB4578"/>
    <w:rPr>
      <w:rFonts w:ascii="Verdana" w:hAnsi="Verdana"/>
      <w:szCs w:val="24"/>
    </w:rPr>
  </w:style>
  <w:style w:type="character" w:styleId="Link">
    <w:name w:val="Hyperlink"/>
    <w:rsid w:val="00C959F8"/>
    <w:rPr>
      <w:color w:val="0000FF"/>
      <w:u w:val="single"/>
    </w:rPr>
  </w:style>
  <w:style w:type="paragraph" w:styleId="Textkrper2">
    <w:name w:val="Body Text 2"/>
    <w:basedOn w:val="Standard"/>
    <w:link w:val="Textkrper2Zeichen"/>
    <w:unhideWhenUsed/>
    <w:rsid w:val="001017A8"/>
    <w:pPr>
      <w:spacing w:after="120" w:line="480" w:lineRule="auto"/>
    </w:pPr>
  </w:style>
  <w:style w:type="character" w:customStyle="1" w:styleId="Textkrper2Zeichen">
    <w:name w:val="Textkörper 2 Zeichen"/>
    <w:link w:val="Textkrper2"/>
    <w:rsid w:val="001017A8"/>
    <w:rPr>
      <w:sz w:val="24"/>
      <w:szCs w:val="24"/>
    </w:rPr>
  </w:style>
  <w:style w:type="character" w:styleId="GesichteterLink">
    <w:name w:val="FollowedHyperlink"/>
    <w:unhideWhenUsed/>
    <w:rsid w:val="00487E02"/>
    <w:rPr>
      <w:color w:val="800080"/>
      <w:u w:val="single"/>
    </w:rPr>
  </w:style>
  <w:style w:type="table" w:styleId="Tabellenraster">
    <w:name w:val="Table Grid"/>
    <w:basedOn w:val="NormaleTabelle"/>
    <w:uiPriority w:val="59"/>
    <w:rsid w:val="00036B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1">
    <w:name w:val="E1"/>
    <w:basedOn w:val="Standard"/>
    <w:rsid w:val="00BB4578"/>
    <w:pPr>
      <w:tabs>
        <w:tab w:val="left" w:pos="357"/>
      </w:tabs>
      <w:ind w:left="357" w:hanging="357"/>
    </w:pPr>
    <w:rPr>
      <w:rFonts w:ascii="Syntax" w:hAnsi="Syntax"/>
      <w:spacing w:val="-4"/>
      <w:sz w:val="22"/>
      <w:szCs w:val="20"/>
    </w:rPr>
  </w:style>
  <w:style w:type="paragraph" w:customStyle="1" w:styleId="E2">
    <w:name w:val="E2"/>
    <w:basedOn w:val="Standard"/>
    <w:rsid w:val="00BB4578"/>
    <w:pPr>
      <w:tabs>
        <w:tab w:val="left" w:pos="709"/>
      </w:tabs>
      <w:ind w:left="709" w:hanging="709"/>
    </w:pPr>
    <w:rPr>
      <w:rFonts w:ascii="Syntax" w:hAnsi="Syntax"/>
      <w:spacing w:val="-4"/>
      <w:sz w:val="22"/>
      <w:szCs w:val="20"/>
    </w:rPr>
  </w:style>
  <w:style w:type="paragraph" w:customStyle="1" w:styleId="E3">
    <w:name w:val="E3"/>
    <w:basedOn w:val="Standard"/>
    <w:rsid w:val="00BB4578"/>
    <w:pPr>
      <w:tabs>
        <w:tab w:val="left" w:pos="1063"/>
      </w:tabs>
      <w:ind w:left="1060" w:hanging="1060"/>
    </w:pPr>
    <w:rPr>
      <w:rFonts w:ascii="Syntax" w:hAnsi="Syntax"/>
      <w:spacing w:val="-4"/>
      <w:sz w:val="22"/>
      <w:szCs w:val="20"/>
    </w:rPr>
  </w:style>
  <w:style w:type="paragraph" w:customStyle="1" w:styleId="E4">
    <w:name w:val="E4"/>
    <w:basedOn w:val="Standard"/>
    <w:rsid w:val="00BB4578"/>
    <w:pPr>
      <w:tabs>
        <w:tab w:val="left" w:pos="1418"/>
      </w:tabs>
      <w:ind w:left="1418" w:hanging="1418"/>
    </w:pPr>
    <w:rPr>
      <w:rFonts w:ascii="Syntax" w:hAnsi="Syntax"/>
      <w:spacing w:val="-4"/>
      <w:sz w:val="22"/>
      <w:szCs w:val="20"/>
    </w:rPr>
  </w:style>
  <w:style w:type="paragraph" w:customStyle="1" w:styleId="E5">
    <w:name w:val="E5"/>
    <w:basedOn w:val="Standard"/>
    <w:rsid w:val="00BB4578"/>
    <w:pPr>
      <w:tabs>
        <w:tab w:val="left" w:pos="1772"/>
      </w:tabs>
      <w:ind w:left="1775" w:hanging="1775"/>
    </w:pPr>
    <w:rPr>
      <w:rFonts w:ascii="Syntax" w:hAnsi="Syntax"/>
      <w:spacing w:val="-4"/>
      <w:sz w:val="22"/>
      <w:szCs w:val="20"/>
    </w:rPr>
  </w:style>
  <w:style w:type="paragraph" w:customStyle="1" w:styleId="E6">
    <w:name w:val="E6"/>
    <w:basedOn w:val="Standard"/>
    <w:rsid w:val="00BB4578"/>
    <w:pPr>
      <w:tabs>
        <w:tab w:val="left" w:pos="2126"/>
      </w:tabs>
      <w:ind w:left="2126" w:hanging="2126"/>
    </w:pPr>
    <w:rPr>
      <w:rFonts w:ascii="Syntax" w:hAnsi="Syntax"/>
      <w:spacing w:val="-4"/>
      <w:sz w:val="22"/>
      <w:szCs w:val="20"/>
    </w:rPr>
  </w:style>
  <w:style w:type="paragraph" w:customStyle="1" w:styleId="E7">
    <w:name w:val="E7"/>
    <w:basedOn w:val="Standard"/>
    <w:rsid w:val="00BB4578"/>
    <w:pPr>
      <w:tabs>
        <w:tab w:val="left" w:pos="2478"/>
      </w:tabs>
      <w:ind w:left="2478" w:hanging="2478"/>
    </w:pPr>
    <w:rPr>
      <w:rFonts w:ascii="Syntax" w:hAnsi="Syntax"/>
      <w:spacing w:val="-4"/>
      <w:sz w:val="22"/>
      <w:szCs w:val="20"/>
    </w:rPr>
  </w:style>
  <w:style w:type="paragraph" w:customStyle="1" w:styleId="E8">
    <w:name w:val="E8"/>
    <w:basedOn w:val="Standard"/>
    <w:rsid w:val="00BB4578"/>
    <w:pPr>
      <w:tabs>
        <w:tab w:val="left" w:pos="2835"/>
      </w:tabs>
      <w:ind w:left="2835" w:hanging="2835"/>
    </w:pPr>
    <w:rPr>
      <w:rFonts w:ascii="Syntax" w:hAnsi="Syntax"/>
      <w:spacing w:val="-4"/>
      <w:sz w:val="22"/>
      <w:szCs w:val="20"/>
    </w:rPr>
  </w:style>
  <w:style w:type="paragraph" w:customStyle="1" w:styleId="E9">
    <w:name w:val="E9"/>
    <w:basedOn w:val="Standard"/>
    <w:rsid w:val="00BB4578"/>
    <w:pPr>
      <w:tabs>
        <w:tab w:val="left" w:pos="3192"/>
      </w:tabs>
      <w:ind w:left="3192" w:hanging="3192"/>
    </w:pPr>
    <w:rPr>
      <w:rFonts w:ascii="Syntax" w:hAnsi="Syntax"/>
      <w:spacing w:val="-4"/>
      <w:sz w:val="22"/>
      <w:szCs w:val="20"/>
    </w:rPr>
  </w:style>
  <w:style w:type="paragraph" w:styleId="Liste">
    <w:name w:val="List"/>
    <w:basedOn w:val="Standard"/>
    <w:rsid w:val="00BB4578"/>
    <w:pPr>
      <w:ind w:left="283" w:hanging="283"/>
    </w:pPr>
    <w:rPr>
      <w:rFonts w:ascii="Century Gothic" w:hAnsi="Century Gothic"/>
      <w:color w:val="000000"/>
      <w:sz w:val="20"/>
      <w:szCs w:val="20"/>
    </w:rPr>
  </w:style>
  <w:style w:type="paragraph" w:styleId="Liste2">
    <w:name w:val="List 2"/>
    <w:basedOn w:val="Standard"/>
    <w:rsid w:val="00BB4578"/>
    <w:pPr>
      <w:ind w:left="566" w:hanging="283"/>
    </w:pPr>
    <w:rPr>
      <w:rFonts w:ascii="Century Gothic" w:hAnsi="Century Gothic"/>
      <w:color w:val="000000"/>
      <w:sz w:val="20"/>
      <w:szCs w:val="20"/>
    </w:rPr>
  </w:style>
  <w:style w:type="paragraph" w:styleId="Aufzhlungszeichen">
    <w:name w:val="List Bullet"/>
    <w:basedOn w:val="Standard"/>
    <w:rsid w:val="00BB4578"/>
    <w:pPr>
      <w:ind w:left="283" w:hanging="283"/>
    </w:pPr>
    <w:rPr>
      <w:rFonts w:ascii="Century Gothic" w:hAnsi="Century Gothic"/>
      <w:color w:val="000000"/>
      <w:sz w:val="20"/>
      <w:szCs w:val="20"/>
    </w:rPr>
  </w:style>
  <w:style w:type="paragraph" w:styleId="Aufzhlungszeichen2">
    <w:name w:val="List Bullet 2"/>
    <w:basedOn w:val="Standard"/>
    <w:rsid w:val="00BB4578"/>
    <w:pPr>
      <w:ind w:left="566" w:hanging="283"/>
    </w:pPr>
    <w:rPr>
      <w:rFonts w:ascii="Century Gothic" w:hAnsi="Century Gothic"/>
      <w:color w:val="000000"/>
      <w:sz w:val="20"/>
      <w:szCs w:val="20"/>
    </w:rPr>
  </w:style>
  <w:style w:type="character" w:customStyle="1" w:styleId="FunotentextZeichen">
    <w:name w:val="Fußnotentext Zeichen"/>
    <w:link w:val="Funotentext"/>
    <w:semiHidden/>
    <w:rsid w:val="00BB4578"/>
    <w:rPr>
      <w:rFonts w:ascii="Arial" w:hAnsi="Arial"/>
    </w:rPr>
  </w:style>
  <w:style w:type="paragraph" w:styleId="Funotentext">
    <w:name w:val="footnote text"/>
    <w:basedOn w:val="Standard"/>
    <w:link w:val="FunotentextZeichen"/>
    <w:semiHidden/>
    <w:rsid w:val="00BB4578"/>
    <w:pPr>
      <w:framePr w:hSpace="142" w:wrap="around" w:vAnchor="text" w:hAnchor="text" w:y="1"/>
    </w:pPr>
    <w:rPr>
      <w:rFonts w:ascii="Arial" w:hAnsi="Arial"/>
      <w:sz w:val="20"/>
      <w:szCs w:val="20"/>
    </w:rPr>
  </w:style>
  <w:style w:type="paragraph" w:styleId="Textkrpereinzug">
    <w:name w:val="Body Text Indent"/>
    <w:basedOn w:val="Standard"/>
    <w:link w:val="TextkrpereinzugZeichen"/>
    <w:rsid w:val="00BB4578"/>
    <w:pPr>
      <w:spacing w:before="30" w:after="30"/>
      <w:ind w:left="1418" w:hanging="1418"/>
    </w:pPr>
    <w:rPr>
      <w:rFonts w:ascii="Syntax" w:hAnsi="Syntax"/>
      <w:snapToGrid w:val="0"/>
      <w:color w:val="000000"/>
      <w:sz w:val="32"/>
      <w:szCs w:val="20"/>
    </w:rPr>
  </w:style>
  <w:style w:type="character" w:customStyle="1" w:styleId="TextkrpereinzugZeichen">
    <w:name w:val="Textkörpereinzug Zeichen"/>
    <w:link w:val="Textkrpereinzug"/>
    <w:rsid w:val="00BB4578"/>
    <w:rPr>
      <w:rFonts w:ascii="Syntax" w:hAnsi="Syntax"/>
      <w:snapToGrid w:val="0"/>
      <w:color w:val="000000"/>
      <w:sz w:val="32"/>
    </w:rPr>
  </w:style>
  <w:style w:type="paragraph" w:styleId="Textkrper3">
    <w:name w:val="Body Text 3"/>
    <w:basedOn w:val="Standard"/>
    <w:link w:val="Textkrper3Zeichen"/>
    <w:rsid w:val="00BB4578"/>
    <w:pPr>
      <w:spacing w:before="30" w:after="30"/>
    </w:pPr>
    <w:rPr>
      <w:rFonts w:ascii="Syntax" w:hAnsi="Syntax"/>
      <w:snapToGrid w:val="0"/>
      <w:color w:val="000000"/>
      <w:sz w:val="32"/>
      <w:szCs w:val="20"/>
    </w:rPr>
  </w:style>
  <w:style w:type="character" w:customStyle="1" w:styleId="Textkrper3Zeichen">
    <w:name w:val="Textkörper 3 Zeichen"/>
    <w:link w:val="Textkrper3"/>
    <w:rsid w:val="00BB4578"/>
    <w:rPr>
      <w:rFonts w:ascii="Syntax" w:hAnsi="Syntax"/>
      <w:snapToGrid w:val="0"/>
      <w:color w:val="000000"/>
      <w:sz w:val="32"/>
    </w:rPr>
  </w:style>
  <w:style w:type="paragraph" w:styleId="Textkrpereinzug2">
    <w:name w:val="Body Text Indent 2"/>
    <w:basedOn w:val="Standard"/>
    <w:link w:val="Textkrpereinzug2Zeichen"/>
    <w:rsid w:val="00BB4578"/>
    <w:pPr>
      <w:pBdr>
        <w:top w:val="single" w:sz="4" w:space="1" w:color="auto"/>
        <w:left w:val="single" w:sz="4" w:space="4" w:color="auto"/>
        <w:bottom w:val="single" w:sz="4" w:space="1" w:color="auto"/>
        <w:right w:val="single" w:sz="4" w:space="4" w:color="auto"/>
      </w:pBdr>
      <w:shd w:val="pct20" w:color="auto" w:fill="FFFFFF"/>
      <w:ind w:left="709" w:hanging="709"/>
    </w:pPr>
    <w:rPr>
      <w:rFonts w:ascii="Syntax" w:hAnsi="Syntax"/>
      <w:spacing w:val="-4"/>
      <w:sz w:val="20"/>
      <w:szCs w:val="20"/>
    </w:rPr>
  </w:style>
  <w:style w:type="character" w:customStyle="1" w:styleId="Textkrpereinzug2Zeichen">
    <w:name w:val="Textkörpereinzug 2 Zeichen"/>
    <w:link w:val="Textkrpereinzug2"/>
    <w:rsid w:val="00BB4578"/>
    <w:rPr>
      <w:rFonts w:ascii="Syntax" w:hAnsi="Syntax"/>
      <w:spacing w:val="-4"/>
      <w:shd w:val="pct20" w:color="auto" w:fill="FFFFFF"/>
    </w:rPr>
  </w:style>
  <w:style w:type="paragraph" w:styleId="Blocktext">
    <w:name w:val="Block Text"/>
    <w:basedOn w:val="Standard"/>
    <w:rsid w:val="00BB4578"/>
    <w:pPr>
      <w:ind w:left="709" w:right="-1" w:hanging="709"/>
    </w:pPr>
    <w:rPr>
      <w:rFonts w:ascii="Syntax" w:hAnsi="Syntax"/>
      <w:spacing w:val="-4"/>
      <w:sz w:val="20"/>
      <w:szCs w:val="20"/>
    </w:rPr>
  </w:style>
  <w:style w:type="character" w:styleId="HTMLSchreibmaschine">
    <w:name w:val="HTML Typewriter"/>
    <w:rsid w:val="00BB4578"/>
    <w:rPr>
      <w:rFonts w:ascii="Courier New" w:eastAsia="Courier New" w:hAnsi="Courier New" w:cs="Courier New"/>
      <w:sz w:val="20"/>
      <w:szCs w:val="20"/>
    </w:rPr>
  </w:style>
  <w:style w:type="character" w:customStyle="1" w:styleId="doc1">
    <w:name w:val="doc1"/>
    <w:rsid w:val="00BB4578"/>
    <w:rPr>
      <w:rFonts w:ascii="Arial" w:hAnsi="Arial" w:cs="Arial" w:hint="default"/>
      <w:sz w:val="21"/>
      <w:szCs w:val="21"/>
    </w:rPr>
  </w:style>
  <w:style w:type="character" w:customStyle="1" w:styleId="spelle">
    <w:name w:val="spelle"/>
    <w:basedOn w:val="Absatzstandardschriftart"/>
    <w:rsid w:val="00BB4578"/>
  </w:style>
  <w:style w:type="paragraph" w:styleId="StandardWeb">
    <w:name w:val="Normal (Web)"/>
    <w:basedOn w:val="Standard"/>
    <w:uiPriority w:val="99"/>
    <w:rsid w:val="004A4FE5"/>
    <w:pPr>
      <w:spacing w:beforeLines="1" w:afterLines="1"/>
    </w:pPr>
    <w:rPr>
      <w:rFonts w:ascii="Times" w:hAnsi="Times"/>
      <w:sz w:val="20"/>
      <w:szCs w:val="20"/>
    </w:rPr>
  </w:style>
  <w:style w:type="paragraph" w:customStyle="1" w:styleId="U2">
    <w:name w:val="U2"/>
    <w:basedOn w:val="Standard"/>
    <w:next w:val="Standard"/>
    <w:link w:val="U2Char"/>
    <w:rsid w:val="00FA7AE4"/>
    <w:pPr>
      <w:spacing w:before="120" w:after="60" w:line="280" w:lineRule="exact"/>
      <w:ind w:right="567"/>
      <w:outlineLvl w:val="1"/>
    </w:pPr>
    <w:rPr>
      <w:rFonts w:ascii="Arial" w:hAnsi="Arial"/>
      <w:b/>
      <w:sz w:val="28"/>
      <w:szCs w:val="20"/>
    </w:rPr>
  </w:style>
  <w:style w:type="character" w:customStyle="1" w:styleId="U2Char">
    <w:name w:val="U2 Char"/>
    <w:link w:val="U2"/>
    <w:locked/>
    <w:rsid w:val="00FA7AE4"/>
    <w:rPr>
      <w:rFonts w:ascii="Arial" w:hAnsi="Arial"/>
      <w:b/>
      <w:sz w:val="28"/>
    </w:rPr>
  </w:style>
  <w:style w:type="paragraph" w:customStyle="1" w:styleId="U3">
    <w:name w:val="U3"/>
    <w:basedOn w:val="Standard"/>
    <w:next w:val="Standard"/>
    <w:link w:val="U3Char"/>
    <w:autoRedefine/>
    <w:rsid w:val="00FA7AE4"/>
    <w:pPr>
      <w:spacing w:after="60" w:line="280" w:lineRule="exact"/>
      <w:ind w:right="567"/>
      <w:outlineLvl w:val="2"/>
    </w:pPr>
    <w:rPr>
      <w:rFonts w:ascii="Arial" w:hAnsi="Arial"/>
      <w:iCs/>
      <w:sz w:val="26"/>
      <w:szCs w:val="26"/>
    </w:rPr>
  </w:style>
  <w:style w:type="character" w:customStyle="1" w:styleId="U3Char">
    <w:name w:val="U3 Char"/>
    <w:link w:val="U3"/>
    <w:locked/>
    <w:rsid w:val="00FA7AE4"/>
    <w:rPr>
      <w:rFonts w:ascii="Arial" w:hAnsi="Arial"/>
      <w:iCs/>
      <w:sz w:val="26"/>
      <w:szCs w:val="26"/>
    </w:rPr>
  </w:style>
  <w:style w:type="paragraph" w:customStyle="1" w:styleId="bodytext">
    <w:name w:val="bodytext"/>
    <w:basedOn w:val="Standard"/>
    <w:rsid w:val="00A57734"/>
    <w:pPr>
      <w:spacing w:beforeLines="1" w:afterLines="1"/>
    </w:pPr>
    <w:rPr>
      <w:rFonts w:ascii="Times" w:hAnsi="Times"/>
      <w:sz w:val="20"/>
      <w:szCs w:val="20"/>
    </w:rPr>
  </w:style>
  <w:style w:type="character" w:customStyle="1" w:styleId="apple-style-span">
    <w:name w:val="apple-style-span"/>
    <w:basedOn w:val="Absatzstandardschriftart"/>
    <w:rsid w:val="00D53F28"/>
  </w:style>
  <w:style w:type="paragraph" w:styleId="Listenabsatz">
    <w:name w:val="List Paragraph"/>
    <w:basedOn w:val="Standard"/>
    <w:uiPriority w:val="34"/>
    <w:qFormat/>
    <w:rsid w:val="00D91A6C"/>
    <w:pPr>
      <w:ind w:left="720"/>
      <w:contextualSpacing/>
    </w:pPr>
    <w:rPr>
      <w:rFonts w:asciiTheme="minorHAnsi" w:eastAsiaTheme="minorEastAsia" w:hAnsiTheme="minorHAnsi" w:cstheme="minorBidi"/>
      <w:lang w:val="de-AT"/>
    </w:rPr>
  </w:style>
  <w:style w:type="paragraph" w:styleId="Bearbeitung">
    <w:name w:val="Revision"/>
    <w:hidden/>
    <w:rsid w:val="007D367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pPr>
      <w:keepNext/>
      <w:spacing w:line="360" w:lineRule="auto"/>
      <w:outlineLvl w:val="0"/>
    </w:pPr>
    <w:rPr>
      <w:rFonts w:ascii="Arial" w:hAnsi="Arial"/>
      <w:b/>
    </w:rPr>
  </w:style>
  <w:style w:type="paragraph" w:styleId="berschrift2">
    <w:name w:val="heading 2"/>
    <w:basedOn w:val="Standard"/>
    <w:next w:val="Standard"/>
    <w:link w:val="berschrift2Zeichen"/>
    <w:qFormat/>
    <w:pPr>
      <w:keepNext/>
      <w:spacing w:line="360" w:lineRule="auto"/>
      <w:outlineLvl w:val="1"/>
    </w:pPr>
    <w:rPr>
      <w:rFonts w:ascii="Verdana" w:hAnsi="Verdana"/>
      <w:sz w:val="20"/>
      <w:u w:val="single"/>
    </w:rPr>
  </w:style>
  <w:style w:type="paragraph" w:styleId="berschrift3">
    <w:name w:val="heading 3"/>
    <w:basedOn w:val="Standard"/>
    <w:next w:val="Standard"/>
    <w:link w:val="berschrift3Zeichen"/>
    <w:qFormat/>
    <w:pPr>
      <w:keepNext/>
      <w:spacing w:line="360" w:lineRule="auto"/>
      <w:outlineLvl w:val="2"/>
    </w:pPr>
    <w:rPr>
      <w:rFonts w:ascii="Verdana" w:hAnsi="Verdana"/>
      <w:b/>
      <w:sz w:val="20"/>
    </w:rPr>
  </w:style>
  <w:style w:type="paragraph" w:styleId="berschrift4">
    <w:name w:val="heading 4"/>
    <w:basedOn w:val="Standard"/>
    <w:next w:val="Standard"/>
    <w:link w:val="berschrift4Zeichen"/>
    <w:qFormat/>
    <w:rsid w:val="00BB4578"/>
    <w:pPr>
      <w:keepNext/>
      <w:shd w:val="pct60" w:color="auto" w:fill="auto"/>
      <w:spacing w:before="360" w:after="120"/>
      <w:ind w:right="-1"/>
      <w:outlineLvl w:val="3"/>
    </w:pPr>
    <w:rPr>
      <w:rFonts w:ascii="Syntax" w:hAnsi="Syntax"/>
      <w:b/>
      <w:color w:val="FFFFFF"/>
      <w:spacing w:val="-4"/>
      <w:szCs w:val="20"/>
    </w:rPr>
  </w:style>
  <w:style w:type="paragraph" w:styleId="berschrift5">
    <w:name w:val="heading 5"/>
    <w:basedOn w:val="Standard"/>
    <w:next w:val="Standard"/>
    <w:link w:val="berschrift5Zeichen"/>
    <w:unhideWhenUsed/>
    <w:qFormat/>
    <w:rsid w:val="00BB4578"/>
    <w:pPr>
      <w:spacing w:before="240" w:after="60"/>
      <w:outlineLvl w:val="4"/>
    </w:pPr>
    <w:rPr>
      <w:rFonts w:ascii="Cambria" w:hAnsi="Cambria"/>
      <w:b/>
      <w:bCs/>
      <w:i/>
      <w:iCs/>
      <w:sz w:val="26"/>
      <w:szCs w:val="26"/>
    </w:rPr>
  </w:style>
  <w:style w:type="paragraph" w:styleId="berschrift6">
    <w:name w:val="heading 6"/>
    <w:basedOn w:val="Standard"/>
    <w:next w:val="Standard"/>
    <w:link w:val="berschrift6Zeichen"/>
    <w:qFormat/>
    <w:rsid w:val="00BB4578"/>
    <w:pPr>
      <w:keepNext/>
      <w:ind w:right="-1"/>
      <w:outlineLvl w:val="5"/>
    </w:pPr>
    <w:rPr>
      <w:rFonts w:ascii="Syntax" w:hAnsi="Syntax"/>
      <w:b/>
      <w:spacing w:val="-4"/>
      <w:sz w:val="20"/>
      <w:szCs w:val="20"/>
    </w:rPr>
  </w:style>
  <w:style w:type="paragraph" w:styleId="berschrift7">
    <w:name w:val="heading 7"/>
    <w:basedOn w:val="Standard"/>
    <w:next w:val="Standard"/>
    <w:link w:val="berschrift7Zeichen"/>
    <w:qFormat/>
    <w:rsid w:val="00BB4578"/>
    <w:pPr>
      <w:keepNext/>
      <w:outlineLvl w:val="6"/>
    </w:pPr>
    <w:rPr>
      <w:rFonts w:ascii="Syntax" w:hAnsi="Syntax"/>
      <w:szCs w:val="20"/>
    </w:rPr>
  </w:style>
  <w:style w:type="paragraph" w:styleId="berschrift8">
    <w:name w:val="heading 8"/>
    <w:basedOn w:val="Standard"/>
    <w:next w:val="Standard"/>
    <w:link w:val="berschrift8Zeichen"/>
    <w:unhideWhenUsed/>
    <w:qFormat/>
    <w:rsid w:val="00BB4578"/>
    <w:pPr>
      <w:spacing w:before="240" w:after="60"/>
      <w:outlineLvl w:val="7"/>
    </w:pPr>
    <w:rPr>
      <w:rFonts w:ascii="Cambria" w:hAnsi="Cambria"/>
      <w:i/>
      <w:iCs/>
    </w:rPr>
  </w:style>
  <w:style w:type="paragraph" w:styleId="berschrift9">
    <w:name w:val="heading 9"/>
    <w:basedOn w:val="Standard"/>
    <w:next w:val="Standard"/>
    <w:link w:val="berschrift9Zeichen"/>
    <w:qFormat/>
    <w:rsid w:val="00BB4578"/>
    <w:pPr>
      <w:keepNext/>
      <w:pBdr>
        <w:top w:val="single" w:sz="4" w:space="1" w:color="auto"/>
        <w:left w:val="single" w:sz="4" w:space="4" w:color="auto"/>
        <w:bottom w:val="single" w:sz="4" w:space="1" w:color="auto"/>
        <w:right w:val="single" w:sz="4" w:space="4" w:color="auto"/>
      </w:pBdr>
      <w:shd w:val="pct20" w:color="auto" w:fill="FFFFFF"/>
      <w:ind w:left="709" w:hanging="709"/>
      <w:outlineLvl w:val="8"/>
    </w:pPr>
    <w:rPr>
      <w:rFonts w:ascii="Syntax" w:hAnsi="Syntax"/>
      <w:b/>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BB4578"/>
    <w:rPr>
      <w:rFonts w:ascii="Arial" w:hAnsi="Arial"/>
      <w:b/>
      <w:sz w:val="24"/>
      <w:szCs w:val="24"/>
    </w:rPr>
  </w:style>
  <w:style w:type="character" w:customStyle="1" w:styleId="berschrift2Zeichen">
    <w:name w:val="Überschrift 2 Zeichen"/>
    <w:link w:val="berschrift2"/>
    <w:rsid w:val="00BB4578"/>
    <w:rPr>
      <w:rFonts w:ascii="Verdana" w:hAnsi="Verdana"/>
      <w:szCs w:val="24"/>
      <w:u w:val="single"/>
    </w:rPr>
  </w:style>
  <w:style w:type="character" w:customStyle="1" w:styleId="berschrift3Zeichen">
    <w:name w:val="Überschrift 3 Zeichen"/>
    <w:link w:val="berschrift3"/>
    <w:rsid w:val="00BB4578"/>
    <w:rPr>
      <w:rFonts w:ascii="Verdana" w:hAnsi="Verdana"/>
      <w:b/>
      <w:szCs w:val="24"/>
    </w:rPr>
  </w:style>
  <w:style w:type="character" w:customStyle="1" w:styleId="berschrift4Zeichen">
    <w:name w:val="Überschrift 4 Zeichen"/>
    <w:link w:val="berschrift4"/>
    <w:rsid w:val="00BB4578"/>
    <w:rPr>
      <w:rFonts w:ascii="Syntax" w:hAnsi="Syntax"/>
      <w:b/>
      <w:color w:val="FFFFFF"/>
      <w:spacing w:val="-4"/>
      <w:sz w:val="24"/>
      <w:shd w:val="pct60" w:color="auto" w:fill="auto"/>
    </w:rPr>
  </w:style>
  <w:style w:type="character" w:customStyle="1" w:styleId="berschrift5Zeichen">
    <w:name w:val="Überschrift 5 Zeichen"/>
    <w:link w:val="berschrift5"/>
    <w:rsid w:val="00BB4578"/>
    <w:rPr>
      <w:rFonts w:ascii="Cambria" w:eastAsia="Times New Roman" w:hAnsi="Cambria" w:cs="Times New Roman"/>
      <w:b/>
      <w:bCs/>
      <w:i/>
      <w:iCs/>
      <w:sz w:val="26"/>
      <w:szCs w:val="26"/>
    </w:rPr>
  </w:style>
  <w:style w:type="character" w:customStyle="1" w:styleId="berschrift6Zeichen">
    <w:name w:val="Überschrift 6 Zeichen"/>
    <w:link w:val="berschrift6"/>
    <w:rsid w:val="00BB4578"/>
    <w:rPr>
      <w:rFonts w:ascii="Syntax" w:hAnsi="Syntax"/>
      <w:b/>
      <w:spacing w:val="-4"/>
    </w:rPr>
  </w:style>
  <w:style w:type="character" w:customStyle="1" w:styleId="berschrift7Zeichen">
    <w:name w:val="Überschrift 7 Zeichen"/>
    <w:link w:val="berschrift7"/>
    <w:rsid w:val="00BB4578"/>
    <w:rPr>
      <w:rFonts w:ascii="Syntax" w:hAnsi="Syntax"/>
      <w:sz w:val="24"/>
    </w:rPr>
  </w:style>
  <w:style w:type="character" w:customStyle="1" w:styleId="berschrift8Zeichen">
    <w:name w:val="Überschrift 8 Zeichen"/>
    <w:link w:val="berschrift8"/>
    <w:rsid w:val="00BB4578"/>
    <w:rPr>
      <w:rFonts w:ascii="Cambria" w:eastAsia="Times New Roman" w:hAnsi="Cambria" w:cs="Times New Roman"/>
      <w:i/>
      <w:iCs/>
      <w:sz w:val="24"/>
      <w:szCs w:val="24"/>
    </w:rPr>
  </w:style>
  <w:style w:type="character" w:customStyle="1" w:styleId="berschrift9Zeichen">
    <w:name w:val="Überschrift 9 Zeichen"/>
    <w:link w:val="berschrift9"/>
    <w:rsid w:val="00BB4578"/>
    <w:rPr>
      <w:rFonts w:ascii="Syntax" w:hAnsi="Syntax"/>
      <w:b/>
      <w:spacing w:val="-4"/>
      <w:shd w:val="pct20" w:color="auto" w:fill="FFFFFF"/>
    </w:rPr>
  </w:style>
  <w:style w:type="paragraph" w:styleId="Sprechblasentext">
    <w:name w:val="Balloon Text"/>
    <w:basedOn w:val="Standard"/>
    <w:link w:val="SprechblasentextZeichen"/>
    <w:semiHidden/>
    <w:rPr>
      <w:rFonts w:ascii="Tahoma" w:hAnsi="Tahoma" w:cs="Verdana"/>
      <w:sz w:val="16"/>
      <w:szCs w:val="16"/>
    </w:rPr>
  </w:style>
  <w:style w:type="character" w:customStyle="1" w:styleId="SprechblasentextZeichen">
    <w:name w:val="Sprechblasentext Zeichen"/>
    <w:link w:val="Sprechblasentext"/>
    <w:semiHidden/>
    <w:rsid w:val="00BB4578"/>
    <w:rPr>
      <w:rFonts w:ascii="Tahoma" w:hAnsi="Tahoma" w:cs="Verdana"/>
      <w:sz w:val="16"/>
      <w:szCs w:val="16"/>
    </w:rPr>
  </w:style>
  <w:style w:type="paragraph" w:styleId="Kopfzeile">
    <w:name w:val="header"/>
    <w:basedOn w:val="Standard"/>
    <w:link w:val="KopfzeileZeichen"/>
    <w:pPr>
      <w:tabs>
        <w:tab w:val="center" w:pos="4536"/>
        <w:tab w:val="right" w:pos="9072"/>
      </w:tabs>
    </w:pPr>
  </w:style>
  <w:style w:type="character" w:customStyle="1" w:styleId="KopfzeileZeichen">
    <w:name w:val="Kopfzeile Zeichen"/>
    <w:link w:val="Kopfzeile"/>
    <w:rsid w:val="00BB4578"/>
    <w:rPr>
      <w:sz w:val="24"/>
      <w:szCs w:val="24"/>
    </w:rPr>
  </w:style>
  <w:style w:type="paragraph" w:styleId="Fuzeile">
    <w:name w:val="footer"/>
    <w:basedOn w:val="Standard"/>
    <w:link w:val="FuzeileZeichen"/>
    <w:pPr>
      <w:tabs>
        <w:tab w:val="center" w:pos="4536"/>
        <w:tab w:val="right" w:pos="9072"/>
      </w:tabs>
    </w:pPr>
  </w:style>
  <w:style w:type="character" w:customStyle="1" w:styleId="FuzeileZeichen">
    <w:name w:val="Fußzeile Zeichen"/>
    <w:link w:val="Fuzeile"/>
    <w:rsid w:val="00BB4578"/>
    <w:rPr>
      <w:sz w:val="24"/>
      <w:szCs w:val="24"/>
    </w:rPr>
  </w:style>
  <w:style w:type="character" w:styleId="Seitenzahl">
    <w:name w:val="page number"/>
    <w:basedOn w:val="Absatzstandardschriftart"/>
  </w:style>
  <w:style w:type="character" w:styleId="Kommentarzeichen">
    <w:name w:val="annotation reference"/>
    <w:semiHidden/>
    <w:rPr>
      <w:sz w:val="18"/>
    </w:rPr>
  </w:style>
  <w:style w:type="paragraph" w:styleId="Kommentartext">
    <w:name w:val="annotation text"/>
    <w:basedOn w:val="Standard"/>
    <w:semiHidden/>
  </w:style>
  <w:style w:type="paragraph" w:styleId="Kommentarthema">
    <w:name w:val="annotation subject"/>
    <w:basedOn w:val="Kommentartext"/>
    <w:next w:val="Kommentartext"/>
    <w:semiHidden/>
  </w:style>
  <w:style w:type="paragraph" w:styleId="Textkrper">
    <w:name w:val="Body Text"/>
    <w:basedOn w:val="Standard"/>
    <w:link w:val="TextkrperZeichen"/>
    <w:pPr>
      <w:spacing w:line="360" w:lineRule="auto"/>
    </w:pPr>
    <w:rPr>
      <w:rFonts w:ascii="Verdana" w:hAnsi="Verdana"/>
      <w:sz w:val="20"/>
    </w:rPr>
  </w:style>
  <w:style w:type="character" w:customStyle="1" w:styleId="TextkrperZeichen">
    <w:name w:val="Textkörper Zeichen"/>
    <w:link w:val="Textkrper"/>
    <w:rsid w:val="00BB4578"/>
    <w:rPr>
      <w:rFonts w:ascii="Verdana" w:hAnsi="Verdana"/>
      <w:szCs w:val="24"/>
    </w:rPr>
  </w:style>
  <w:style w:type="character" w:styleId="Link">
    <w:name w:val="Hyperlink"/>
    <w:rsid w:val="00C959F8"/>
    <w:rPr>
      <w:color w:val="0000FF"/>
      <w:u w:val="single"/>
    </w:rPr>
  </w:style>
  <w:style w:type="paragraph" w:styleId="Textkrper2">
    <w:name w:val="Body Text 2"/>
    <w:basedOn w:val="Standard"/>
    <w:link w:val="Textkrper2Zeichen"/>
    <w:unhideWhenUsed/>
    <w:rsid w:val="001017A8"/>
    <w:pPr>
      <w:spacing w:after="120" w:line="480" w:lineRule="auto"/>
    </w:pPr>
  </w:style>
  <w:style w:type="character" w:customStyle="1" w:styleId="Textkrper2Zeichen">
    <w:name w:val="Textkörper 2 Zeichen"/>
    <w:link w:val="Textkrper2"/>
    <w:rsid w:val="001017A8"/>
    <w:rPr>
      <w:sz w:val="24"/>
      <w:szCs w:val="24"/>
    </w:rPr>
  </w:style>
  <w:style w:type="character" w:styleId="GesichteterLink">
    <w:name w:val="FollowedHyperlink"/>
    <w:unhideWhenUsed/>
    <w:rsid w:val="00487E02"/>
    <w:rPr>
      <w:color w:val="800080"/>
      <w:u w:val="single"/>
    </w:rPr>
  </w:style>
  <w:style w:type="table" w:styleId="Tabellenraster">
    <w:name w:val="Table Grid"/>
    <w:basedOn w:val="NormaleTabelle"/>
    <w:uiPriority w:val="59"/>
    <w:rsid w:val="00036B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1">
    <w:name w:val="E1"/>
    <w:basedOn w:val="Standard"/>
    <w:rsid w:val="00BB4578"/>
    <w:pPr>
      <w:tabs>
        <w:tab w:val="left" w:pos="357"/>
      </w:tabs>
      <w:ind w:left="357" w:hanging="357"/>
    </w:pPr>
    <w:rPr>
      <w:rFonts w:ascii="Syntax" w:hAnsi="Syntax"/>
      <w:spacing w:val="-4"/>
      <w:sz w:val="22"/>
      <w:szCs w:val="20"/>
    </w:rPr>
  </w:style>
  <w:style w:type="paragraph" w:customStyle="1" w:styleId="E2">
    <w:name w:val="E2"/>
    <w:basedOn w:val="Standard"/>
    <w:rsid w:val="00BB4578"/>
    <w:pPr>
      <w:tabs>
        <w:tab w:val="left" w:pos="709"/>
      </w:tabs>
      <w:ind w:left="709" w:hanging="709"/>
    </w:pPr>
    <w:rPr>
      <w:rFonts w:ascii="Syntax" w:hAnsi="Syntax"/>
      <w:spacing w:val="-4"/>
      <w:sz w:val="22"/>
      <w:szCs w:val="20"/>
    </w:rPr>
  </w:style>
  <w:style w:type="paragraph" w:customStyle="1" w:styleId="E3">
    <w:name w:val="E3"/>
    <w:basedOn w:val="Standard"/>
    <w:rsid w:val="00BB4578"/>
    <w:pPr>
      <w:tabs>
        <w:tab w:val="left" w:pos="1063"/>
      </w:tabs>
      <w:ind w:left="1060" w:hanging="1060"/>
    </w:pPr>
    <w:rPr>
      <w:rFonts w:ascii="Syntax" w:hAnsi="Syntax"/>
      <w:spacing w:val="-4"/>
      <w:sz w:val="22"/>
      <w:szCs w:val="20"/>
    </w:rPr>
  </w:style>
  <w:style w:type="paragraph" w:customStyle="1" w:styleId="E4">
    <w:name w:val="E4"/>
    <w:basedOn w:val="Standard"/>
    <w:rsid w:val="00BB4578"/>
    <w:pPr>
      <w:tabs>
        <w:tab w:val="left" w:pos="1418"/>
      </w:tabs>
      <w:ind w:left="1418" w:hanging="1418"/>
    </w:pPr>
    <w:rPr>
      <w:rFonts w:ascii="Syntax" w:hAnsi="Syntax"/>
      <w:spacing w:val="-4"/>
      <w:sz w:val="22"/>
      <w:szCs w:val="20"/>
    </w:rPr>
  </w:style>
  <w:style w:type="paragraph" w:customStyle="1" w:styleId="E5">
    <w:name w:val="E5"/>
    <w:basedOn w:val="Standard"/>
    <w:rsid w:val="00BB4578"/>
    <w:pPr>
      <w:tabs>
        <w:tab w:val="left" w:pos="1772"/>
      </w:tabs>
      <w:ind w:left="1775" w:hanging="1775"/>
    </w:pPr>
    <w:rPr>
      <w:rFonts w:ascii="Syntax" w:hAnsi="Syntax"/>
      <w:spacing w:val="-4"/>
      <w:sz w:val="22"/>
      <w:szCs w:val="20"/>
    </w:rPr>
  </w:style>
  <w:style w:type="paragraph" w:customStyle="1" w:styleId="E6">
    <w:name w:val="E6"/>
    <w:basedOn w:val="Standard"/>
    <w:rsid w:val="00BB4578"/>
    <w:pPr>
      <w:tabs>
        <w:tab w:val="left" w:pos="2126"/>
      </w:tabs>
      <w:ind w:left="2126" w:hanging="2126"/>
    </w:pPr>
    <w:rPr>
      <w:rFonts w:ascii="Syntax" w:hAnsi="Syntax"/>
      <w:spacing w:val="-4"/>
      <w:sz w:val="22"/>
      <w:szCs w:val="20"/>
    </w:rPr>
  </w:style>
  <w:style w:type="paragraph" w:customStyle="1" w:styleId="E7">
    <w:name w:val="E7"/>
    <w:basedOn w:val="Standard"/>
    <w:rsid w:val="00BB4578"/>
    <w:pPr>
      <w:tabs>
        <w:tab w:val="left" w:pos="2478"/>
      </w:tabs>
      <w:ind w:left="2478" w:hanging="2478"/>
    </w:pPr>
    <w:rPr>
      <w:rFonts w:ascii="Syntax" w:hAnsi="Syntax"/>
      <w:spacing w:val="-4"/>
      <w:sz w:val="22"/>
      <w:szCs w:val="20"/>
    </w:rPr>
  </w:style>
  <w:style w:type="paragraph" w:customStyle="1" w:styleId="E8">
    <w:name w:val="E8"/>
    <w:basedOn w:val="Standard"/>
    <w:rsid w:val="00BB4578"/>
    <w:pPr>
      <w:tabs>
        <w:tab w:val="left" w:pos="2835"/>
      </w:tabs>
      <w:ind w:left="2835" w:hanging="2835"/>
    </w:pPr>
    <w:rPr>
      <w:rFonts w:ascii="Syntax" w:hAnsi="Syntax"/>
      <w:spacing w:val="-4"/>
      <w:sz w:val="22"/>
      <w:szCs w:val="20"/>
    </w:rPr>
  </w:style>
  <w:style w:type="paragraph" w:customStyle="1" w:styleId="E9">
    <w:name w:val="E9"/>
    <w:basedOn w:val="Standard"/>
    <w:rsid w:val="00BB4578"/>
    <w:pPr>
      <w:tabs>
        <w:tab w:val="left" w:pos="3192"/>
      </w:tabs>
      <w:ind w:left="3192" w:hanging="3192"/>
    </w:pPr>
    <w:rPr>
      <w:rFonts w:ascii="Syntax" w:hAnsi="Syntax"/>
      <w:spacing w:val="-4"/>
      <w:sz w:val="22"/>
      <w:szCs w:val="20"/>
    </w:rPr>
  </w:style>
  <w:style w:type="paragraph" w:styleId="Liste">
    <w:name w:val="List"/>
    <w:basedOn w:val="Standard"/>
    <w:rsid w:val="00BB4578"/>
    <w:pPr>
      <w:ind w:left="283" w:hanging="283"/>
    </w:pPr>
    <w:rPr>
      <w:rFonts w:ascii="Century Gothic" w:hAnsi="Century Gothic"/>
      <w:color w:val="000000"/>
      <w:sz w:val="20"/>
      <w:szCs w:val="20"/>
    </w:rPr>
  </w:style>
  <w:style w:type="paragraph" w:styleId="Liste2">
    <w:name w:val="List 2"/>
    <w:basedOn w:val="Standard"/>
    <w:rsid w:val="00BB4578"/>
    <w:pPr>
      <w:ind w:left="566" w:hanging="283"/>
    </w:pPr>
    <w:rPr>
      <w:rFonts w:ascii="Century Gothic" w:hAnsi="Century Gothic"/>
      <w:color w:val="000000"/>
      <w:sz w:val="20"/>
      <w:szCs w:val="20"/>
    </w:rPr>
  </w:style>
  <w:style w:type="paragraph" w:styleId="Aufzhlungszeichen">
    <w:name w:val="List Bullet"/>
    <w:basedOn w:val="Standard"/>
    <w:rsid w:val="00BB4578"/>
    <w:pPr>
      <w:ind w:left="283" w:hanging="283"/>
    </w:pPr>
    <w:rPr>
      <w:rFonts w:ascii="Century Gothic" w:hAnsi="Century Gothic"/>
      <w:color w:val="000000"/>
      <w:sz w:val="20"/>
      <w:szCs w:val="20"/>
    </w:rPr>
  </w:style>
  <w:style w:type="paragraph" w:styleId="Aufzhlungszeichen2">
    <w:name w:val="List Bullet 2"/>
    <w:basedOn w:val="Standard"/>
    <w:rsid w:val="00BB4578"/>
    <w:pPr>
      <w:ind w:left="566" w:hanging="283"/>
    </w:pPr>
    <w:rPr>
      <w:rFonts w:ascii="Century Gothic" w:hAnsi="Century Gothic"/>
      <w:color w:val="000000"/>
      <w:sz w:val="20"/>
      <w:szCs w:val="20"/>
    </w:rPr>
  </w:style>
  <w:style w:type="character" w:customStyle="1" w:styleId="FunotentextZeichen">
    <w:name w:val="Fußnotentext Zeichen"/>
    <w:link w:val="Funotentext"/>
    <w:semiHidden/>
    <w:rsid w:val="00BB4578"/>
    <w:rPr>
      <w:rFonts w:ascii="Arial" w:hAnsi="Arial"/>
    </w:rPr>
  </w:style>
  <w:style w:type="paragraph" w:styleId="Funotentext">
    <w:name w:val="footnote text"/>
    <w:basedOn w:val="Standard"/>
    <w:link w:val="FunotentextZeichen"/>
    <w:semiHidden/>
    <w:rsid w:val="00BB4578"/>
    <w:pPr>
      <w:framePr w:hSpace="142" w:wrap="around" w:vAnchor="text" w:hAnchor="text" w:y="1"/>
    </w:pPr>
    <w:rPr>
      <w:rFonts w:ascii="Arial" w:hAnsi="Arial"/>
      <w:sz w:val="20"/>
      <w:szCs w:val="20"/>
    </w:rPr>
  </w:style>
  <w:style w:type="paragraph" w:styleId="Textkrpereinzug">
    <w:name w:val="Body Text Indent"/>
    <w:basedOn w:val="Standard"/>
    <w:link w:val="TextkrpereinzugZeichen"/>
    <w:rsid w:val="00BB4578"/>
    <w:pPr>
      <w:spacing w:before="30" w:after="30"/>
      <w:ind w:left="1418" w:hanging="1418"/>
    </w:pPr>
    <w:rPr>
      <w:rFonts w:ascii="Syntax" w:hAnsi="Syntax"/>
      <w:snapToGrid w:val="0"/>
      <w:color w:val="000000"/>
      <w:sz w:val="32"/>
      <w:szCs w:val="20"/>
    </w:rPr>
  </w:style>
  <w:style w:type="character" w:customStyle="1" w:styleId="TextkrpereinzugZeichen">
    <w:name w:val="Textkörpereinzug Zeichen"/>
    <w:link w:val="Textkrpereinzug"/>
    <w:rsid w:val="00BB4578"/>
    <w:rPr>
      <w:rFonts w:ascii="Syntax" w:hAnsi="Syntax"/>
      <w:snapToGrid w:val="0"/>
      <w:color w:val="000000"/>
      <w:sz w:val="32"/>
    </w:rPr>
  </w:style>
  <w:style w:type="paragraph" w:styleId="Textkrper3">
    <w:name w:val="Body Text 3"/>
    <w:basedOn w:val="Standard"/>
    <w:link w:val="Textkrper3Zeichen"/>
    <w:rsid w:val="00BB4578"/>
    <w:pPr>
      <w:spacing w:before="30" w:after="30"/>
    </w:pPr>
    <w:rPr>
      <w:rFonts w:ascii="Syntax" w:hAnsi="Syntax"/>
      <w:snapToGrid w:val="0"/>
      <w:color w:val="000000"/>
      <w:sz w:val="32"/>
      <w:szCs w:val="20"/>
    </w:rPr>
  </w:style>
  <w:style w:type="character" w:customStyle="1" w:styleId="Textkrper3Zeichen">
    <w:name w:val="Textkörper 3 Zeichen"/>
    <w:link w:val="Textkrper3"/>
    <w:rsid w:val="00BB4578"/>
    <w:rPr>
      <w:rFonts w:ascii="Syntax" w:hAnsi="Syntax"/>
      <w:snapToGrid w:val="0"/>
      <w:color w:val="000000"/>
      <w:sz w:val="32"/>
    </w:rPr>
  </w:style>
  <w:style w:type="paragraph" w:styleId="Textkrpereinzug2">
    <w:name w:val="Body Text Indent 2"/>
    <w:basedOn w:val="Standard"/>
    <w:link w:val="Textkrpereinzug2Zeichen"/>
    <w:rsid w:val="00BB4578"/>
    <w:pPr>
      <w:pBdr>
        <w:top w:val="single" w:sz="4" w:space="1" w:color="auto"/>
        <w:left w:val="single" w:sz="4" w:space="4" w:color="auto"/>
        <w:bottom w:val="single" w:sz="4" w:space="1" w:color="auto"/>
        <w:right w:val="single" w:sz="4" w:space="4" w:color="auto"/>
      </w:pBdr>
      <w:shd w:val="pct20" w:color="auto" w:fill="FFFFFF"/>
      <w:ind w:left="709" w:hanging="709"/>
    </w:pPr>
    <w:rPr>
      <w:rFonts w:ascii="Syntax" w:hAnsi="Syntax"/>
      <w:spacing w:val="-4"/>
      <w:sz w:val="20"/>
      <w:szCs w:val="20"/>
    </w:rPr>
  </w:style>
  <w:style w:type="character" w:customStyle="1" w:styleId="Textkrpereinzug2Zeichen">
    <w:name w:val="Textkörpereinzug 2 Zeichen"/>
    <w:link w:val="Textkrpereinzug2"/>
    <w:rsid w:val="00BB4578"/>
    <w:rPr>
      <w:rFonts w:ascii="Syntax" w:hAnsi="Syntax"/>
      <w:spacing w:val="-4"/>
      <w:shd w:val="pct20" w:color="auto" w:fill="FFFFFF"/>
    </w:rPr>
  </w:style>
  <w:style w:type="paragraph" w:styleId="Blocktext">
    <w:name w:val="Block Text"/>
    <w:basedOn w:val="Standard"/>
    <w:rsid w:val="00BB4578"/>
    <w:pPr>
      <w:ind w:left="709" w:right="-1" w:hanging="709"/>
    </w:pPr>
    <w:rPr>
      <w:rFonts w:ascii="Syntax" w:hAnsi="Syntax"/>
      <w:spacing w:val="-4"/>
      <w:sz w:val="20"/>
      <w:szCs w:val="20"/>
    </w:rPr>
  </w:style>
  <w:style w:type="character" w:styleId="HTMLSchreibmaschine">
    <w:name w:val="HTML Typewriter"/>
    <w:rsid w:val="00BB4578"/>
    <w:rPr>
      <w:rFonts w:ascii="Courier New" w:eastAsia="Courier New" w:hAnsi="Courier New" w:cs="Courier New"/>
      <w:sz w:val="20"/>
      <w:szCs w:val="20"/>
    </w:rPr>
  </w:style>
  <w:style w:type="character" w:customStyle="1" w:styleId="doc1">
    <w:name w:val="doc1"/>
    <w:rsid w:val="00BB4578"/>
    <w:rPr>
      <w:rFonts w:ascii="Arial" w:hAnsi="Arial" w:cs="Arial" w:hint="default"/>
      <w:sz w:val="21"/>
      <w:szCs w:val="21"/>
    </w:rPr>
  </w:style>
  <w:style w:type="character" w:customStyle="1" w:styleId="spelle">
    <w:name w:val="spelle"/>
    <w:basedOn w:val="Absatzstandardschriftart"/>
    <w:rsid w:val="00BB4578"/>
  </w:style>
  <w:style w:type="paragraph" w:styleId="StandardWeb">
    <w:name w:val="Normal (Web)"/>
    <w:basedOn w:val="Standard"/>
    <w:uiPriority w:val="99"/>
    <w:rsid w:val="004A4FE5"/>
    <w:pPr>
      <w:spacing w:beforeLines="1" w:afterLines="1"/>
    </w:pPr>
    <w:rPr>
      <w:rFonts w:ascii="Times" w:hAnsi="Times"/>
      <w:sz w:val="20"/>
      <w:szCs w:val="20"/>
    </w:rPr>
  </w:style>
  <w:style w:type="paragraph" w:customStyle="1" w:styleId="U2">
    <w:name w:val="U2"/>
    <w:basedOn w:val="Standard"/>
    <w:next w:val="Standard"/>
    <w:link w:val="U2Char"/>
    <w:rsid w:val="00FA7AE4"/>
    <w:pPr>
      <w:spacing w:before="120" w:after="60" w:line="280" w:lineRule="exact"/>
      <w:ind w:right="567"/>
      <w:outlineLvl w:val="1"/>
    </w:pPr>
    <w:rPr>
      <w:rFonts w:ascii="Arial" w:hAnsi="Arial"/>
      <w:b/>
      <w:sz w:val="28"/>
      <w:szCs w:val="20"/>
    </w:rPr>
  </w:style>
  <w:style w:type="character" w:customStyle="1" w:styleId="U2Char">
    <w:name w:val="U2 Char"/>
    <w:link w:val="U2"/>
    <w:locked/>
    <w:rsid w:val="00FA7AE4"/>
    <w:rPr>
      <w:rFonts w:ascii="Arial" w:hAnsi="Arial"/>
      <w:b/>
      <w:sz w:val="28"/>
    </w:rPr>
  </w:style>
  <w:style w:type="paragraph" w:customStyle="1" w:styleId="U3">
    <w:name w:val="U3"/>
    <w:basedOn w:val="Standard"/>
    <w:next w:val="Standard"/>
    <w:link w:val="U3Char"/>
    <w:autoRedefine/>
    <w:rsid w:val="00FA7AE4"/>
    <w:pPr>
      <w:spacing w:after="60" w:line="280" w:lineRule="exact"/>
      <w:ind w:right="567"/>
      <w:outlineLvl w:val="2"/>
    </w:pPr>
    <w:rPr>
      <w:rFonts w:ascii="Arial" w:hAnsi="Arial"/>
      <w:iCs/>
      <w:sz w:val="26"/>
      <w:szCs w:val="26"/>
    </w:rPr>
  </w:style>
  <w:style w:type="character" w:customStyle="1" w:styleId="U3Char">
    <w:name w:val="U3 Char"/>
    <w:link w:val="U3"/>
    <w:locked/>
    <w:rsid w:val="00FA7AE4"/>
    <w:rPr>
      <w:rFonts w:ascii="Arial" w:hAnsi="Arial"/>
      <w:iCs/>
      <w:sz w:val="26"/>
      <w:szCs w:val="26"/>
    </w:rPr>
  </w:style>
  <w:style w:type="paragraph" w:customStyle="1" w:styleId="bodytext">
    <w:name w:val="bodytext"/>
    <w:basedOn w:val="Standard"/>
    <w:rsid w:val="00A57734"/>
    <w:pPr>
      <w:spacing w:beforeLines="1" w:afterLines="1"/>
    </w:pPr>
    <w:rPr>
      <w:rFonts w:ascii="Times" w:hAnsi="Times"/>
      <w:sz w:val="20"/>
      <w:szCs w:val="20"/>
    </w:rPr>
  </w:style>
  <w:style w:type="character" w:customStyle="1" w:styleId="apple-style-span">
    <w:name w:val="apple-style-span"/>
    <w:basedOn w:val="Absatzstandardschriftart"/>
    <w:rsid w:val="00D53F28"/>
  </w:style>
  <w:style w:type="paragraph" w:styleId="Listenabsatz">
    <w:name w:val="List Paragraph"/>
    <w:basedOn w:val="Standard"/>
    <w:uiPriority w:val="34"/>
    <w:qFormat/>
    <w:rsid w:val="00D91A6C"/>
    <w:pPr>
      <w:ind w:left="720"/>
      <w:contextualSpacing/>
    </w:pPr>
    <w:rPr>
      <w:rFonts w:asciiTheme="minorHAnsi" w:eastAsiaTheme="minorEastAsia" w:hAnsiTheme="minorHAnsi" w:cstheme="minorBidi"/>
      <w:lang w:val="de-AT"/>
    </w:rPr>
  </w:style>
  <w:style w:type="paragraph" w:styleId="Bearbeitung">
    <w:name w:val="Revision"/>
    <w:hidden/>
    <w:rsid w:val="007D36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16842">
      <w:bodyDiv w:val="1"/>
      <w:marLeft w:val="0"/>
      <w:marRight w:val="0"/>
      <w:marTop w:val="0"/>
      <w:marBottom w:val="0"/>
      <w:divBdr>
        <w:top w:val="none" w:sz="0" w:space="0" w:color="auto"/>
        <w:left w:val="none" w:sz="0" w:space="0" w:color="auto"/>
        <w:bottom w:val="none" w:sz="0" w:space="0" w:color="auto"/>
        <w:right w:val="none" w:sz="0" w:space="0" w:color="auto"/>
      </w:divBdr>
    </w:div>
    <w:div w:id="287971922">
      <w:bodyDiv w:val="1"/>
      <w:marLeft w:val="0"/>
      <w:marRight w:val="0"/>
      <w:marTop w:val="0"/>
      <w:marBottom w:val="0"/>
      <w:divBdr>
        <w:top w:val="none" w:sz="0" w:space="0" w:color="auto"/>
        <w:left w:val="none" w:sz="0" w:space="0" w:color="auto"/>
        <w:bottom w:val="none" w:sz="0" w:space="0" w:color="auto"/>
        <w:right w:val="none" w:sz="0" w:space="0" w:color="auto"/>
      </w:divBdr>
    </w:div>
    <w:div w:id="719748067">
      <w:bodyDiv w:val="1"/>
      <w:marLeft w:val="0"/>
      <w:marRight w:val="0"/>
      <w:marTop w:val="0"/>
      <w:marBottom w:val="0"/>
      <w:divBdr>
        <w:top w:val="none" w:sz="0" w:space="0" w:color="auto"/>
        <w:left w:val="none" w:sz="0" w:space="0" w:color="auto"/>
        <w:bottom w:val="none" w:sz="0" w:space="0" w:color="auto"/>
        <w:right w:val="none" w:sz="0" w:space="0" w:color="auto"/>
      </w:divBdr>
    </w:div>
    <w:div w:id="11490522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nft-partner.a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5627</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6507</CharactersWithSpaces>
  <SharedDoc>false</SharedDoc>
  <HyperlinkBase/>
  <HLinks>
    <vt:vector size="12" baseType="variant">
      <vt:variant>
        <vt:i4>3866658</vt:i4>
      </vt:variant>
      <vt:variant>
        <vt:i4>2121</vt:i4>
      </vt:variant>
      <vt:variant>
        <vt:i4>1025</vt:i4>
      </vt:variant>
      <vt:variant>
        <vt:i4>1</vt:i4>
      </vt:variant>
      <vt:variant>
        <vt:lpwstr>Kopf_Briefpaper_2014</vt:lpwstr>
      </vt:variant>
      <vt:variant>
        <vt:lpwstr/>
      </vt:variant>
      <vt:variant>
        <vt:i4>3407916</vt:i4>
      </vt:variant>
      <vt:variant>
        <vt:i4>2125</vt:i4>
      </vt:variant>
      <vt:variant>
        <vt:i4>1026</vt:i4>
      </vt:variant>
      <vt:variant>
        <vt:i4>1</vt:i4>
      </vt:variant>
      <vt:variant>
        <vt:lpwstr>Fuss_Briefpaper_2014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Fesel</dc:creator>
  <cp:lastModifiedBy>Gabriele Diwald</cp:lastModifiedBy>
  <cp:revision>3</cp:revision>
  <cp:lastPrinted>2015-03-02T13:40:00Z</cp:lastPrinted>
  <dcterms:created xsi:type="dcterms:W3CDTF">2015-03-03T11:22:00Z</dcterms:created>
  <dcterms:modified xsi:type="dcterms:W3CDTF">2015-03-03T11:28:00Z</dcterms:modified>
</cp:coreProperties>
</file>