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2EDE" w14:textId="65ADD06B" w:rsidR="00242C18" w:rsidRPr="00F7773B" w:rsidRDefault="00A02167" w:rsidP="00242C18">
      <w:pPr>
        <w:pStyle w:val="Textkrper"/>
        <w:rPr>
          <w:b/>
          <w:lang w:val="de-AT"/>
        </w:rPr>
      </w:pPr>
      <w:bookmarkStart w:id="0" w:name="_GoBack"/>
      <w:r w:rsidRPr="00F7773B">
        <w:rPr>
          <w:b/>
          <w:lang w:val="de-AT"/>
        </w:rPr>
        <w:t>Insekten- und Pollenschutz braucht keine Chemie</w:t>
      </w:r>
    </w:p>
    <w:bookmarkEnd w:id="0"/>
    <w:p w14:paraId="1A518B75" w14:textId="77777777" w:rsidR="00D91A6C" w:rsidRPr="00F7773B" w:rsidRDefault="00D91A6C" w:rsidP="00BC3711">
      <w:pPr>
        <w:pStyle w:val="Textkrper"/>
        <w:rPr>
          <w:sz w:val="18"/>
          <w:szCs w:val="18"/>
        </w:rPr>
      </w:pPr>
    </w:p>
    <w:p w14:paraId="1966CF56" w14:textId="7A020E5D" w:rsidR="00E9403F" w:rsidRPr="00F7773B" w:rsidRDefault="00E9403F" w:rsidP="003C4BFD">
      <w:pPr>
        <w:pStyle w:val="Listenabsatz"/>
        <w:numPr>
          <w:ilvl w:val="0"/>
          <w:numId w:val="44"/>
        </w:numPr>
        <w:spacing w:line="360" w:lineRule="auto"/>
        <w:rPr>
          <w:rFonts w:ascii="Verdana" w:hAnsi="Verdana"/>
          <w:b/>
          <w:sz w:val="18"/>
          <w:szCs w:val="18"/>
        </w:rPr>
      </w:pPr>
      <w:r w:rsidRPr="00F7773B">
        <w:rPr>
          <w:rFonts w:ascii="Verdana" w:hAnsi="Verdana"/>
          <w:b/>
          <w:sz w:val="18"/>
          <w:szCs w:val="18"/>
        </w:rPr>
        <w:t>Rund 20 % der Österreicher leiden an Allergien</w:t>
      </w:r>
    </w:p>
    <w:p w14:paraId="34EEE35E" w14:textId="39832B0C" w:rsidR="00E9403F" w:rsidRPr="00F7773B" w:rsidRDefault="00E9403F" w:rsidP="003C4BFD">
      <w:pPr>
        <w:pStyle w:val="Listenabsatz"/>
        <w:numPr>
          <w:ilvl w:val="0"/>
          <w:numId w:val="44"/>
        </w:numPr>
        <w:spacing w:line="360" w:lineRule="auto"/>
        <w:rPr>
          <w:rFonts w:ascii="Verdana" w:hAnsi="Verdana"/>
          <w:b/>
          <w:sz w:val="18"/>
          <w:szCs w:val="18"/>
        </w:rPr>
      </w:pPr>
      <w:r w:rsidRPr="00F7773B">
        <w:rPr>
          <w:rFonts w:ascii="Verdana" w:hAnsi="Verdana"/>
          <w:b/>
          <w:sz w:val="18"/>
          <w:szCs w:val="18"/>
        </w:rPr>
        <w:t>Prävention: Insekten- und Pollenschutzgitter</w:t>
      </w:r>
      <w:r w:rsidR="00D07A47" w:rsidRPr="00F7773B">
        <w:rPr>
          <w:rFonts w:ascii="Verdana" w:hAnsi="Verdana"/>
          <w:b/>
          <w:sz w:val="18"/>
          <w:szCs w:val="18"/>
        </w:rPr>
        <w:t xml:space="preserve"> in zahlreichen Varianten</w:t>
      </w:r>
    </w:p>
    <w:p w14:paraId="3CBFF42E" w14:textId="77777777" w:rsidR="00E9403F" w:rsidRPr="00F7773B" w:rsidRDefault="00E9403F" w:rsidP="003C4BFD">
      <w:pPr>
        <w:pStyle w:val="Listenabsatz"/>
        <w:numPr>
          <w:ilvl w:val="0"/>
          <w:numId w:val="44"/>
        </w:numPr>
        <w:spacing w:line="360" w:lineRule="auto"/>
        <w:rPr>
          <w:rFonts w:ascii="Verdana" w:hAnsi="Verdana"/>
          <w:b/>
          <w:sz w:val="18"/>
          <w:szCs w:val="18"/>
        </w:rPr>
      </w:pPr>
      <w:r w:rsidRPr="00F7773B">
        <w:rPr>
          <w:rFonts w:ascii="Verdana" w:hAnsi="Verdana"/>
          <w:b/>
          <w:sz w:val="18"/>
          <w:szCs w:val="18"/>
        </w:rPr>
        <w:t>Don’t do it yourself</w:t>
      </w:r>
    </w:p>
    <w:p w14:paraId="5FB7D207" w14:textId="77777777" w:rsidR="00242C18" w:rsidRPr="00F7773B" w:rsidRDefault="00242C18" w:rsidP="00242C18">
      <w:pPr>
        <w:spacing w:line="360" w:lineRule="auto"/>
        <w:rPr>
          <w:rFonts w:ascii="Verdana" w:hAnsi="Verdana"/>
          <w:b/>
          <w:sz w:val="18"/>
          <w:szCs w:val="18"/>
          <w:lang w:val="de-AT"/>
        </w:rPr>
      </w:pPr>
    </w:p>
    <w:p w14:paraId="302C8C20" w14:textId="15950ADC" w:rsidR="00B3059F" w:rsidRPr="00F7773B" w:rsidRDefault="00242C18" w:rsidP="00242C18">
      <w:pPr>
        <w:spacing w:line="360" w:lineRule="auto"/>
        <w:rPr>
          <w:rFonts w:ascii="Verdana" w:hAnsi="Verdana"/>
          <w:b/>
          <w:sz w:val="18"/>
          <w:szCs w:val="18"/>
          <w:lang w:val="de-AT"/>
        </w:rPr>
      </w:pPr>
      <w:r w:rsidRPr="00F7773B">
        <w:rPr>
          <w:rFonts w:ascii="Verdana" w:hAnsi="Verdana"/>
          <w:sz w:val="18"/>
          <w:szCs w:val="18"/>
          <w:lang w:val="de-AT"/>
        </w:rPr>
        <w:t xml:space="preserve">Wien, im </w:t>
      </w:r>
      <w:r w:rsidR="00857ED2">
        <w:rPr>
          <w:rFonts w:ascii="Verdana" w:hAnsi="Verdana"/>
          <w:sz w:val="18"/>
          <w:szCs w:val="18"/>
          <w:lang w:val="de-AT"/>
        </w:rPr>
        <w:t>Mai</w:t>
      </w:r>
      <w:r w:rsidRPr="00F7773B">
        <w:rPr>
          <w:rFonts w:ascii="Verdana" w:hAnsi="Verdana"/>
          <w:sz w:val="18"/>
          <w:szCs w:val="18"/>
          <w:lang w:val="de-AT"/>
        </w:rPr>
        <w:t xml:space="preserve"> 2015._</w:t>
      </w:r>
      <w:r w:rsidR="00B3059F" w:rsidRPr="00F7773B">
        <w:rPr>
          <w:rFonts w:ascii="Verdana" w:hAnsi="Verdana"/>
          <w:b/>
          <w:sz w:val="18"/>
          <w:szCs w:val="18"/>
          <w:lang w:val="de-AT"/>
        </w:rPr>
        <w:t>Wir wollen und wir brauchen Insekten jeglicher Art. Und wir erfreuen uns an blühenden Pflanzen. Für Allergiker gilt jedoch: Bitte nicht in den eigenen vier Wänden.</w:t>
      </w:r>
      <w:r w:rsidR="00224467" w:rsidRPr="00F7773B">
        <w:rPr>
          <w:rFonts w:ascii="Verdana" w:hAnsi="Verdana"/>
          <w:b/>
          <w:sz w:val="18"/>
          <w:szCs w:val="18"/>
          <w:lang w:val="de-AT"/>
        </w:rPr>
        <w:t xml:space="preserve"> Professionelle Insekten- und Pollenschutzgitter halten stechende Plagegeister und unerwünschte Pollen draußen.</w:t>
      </w:r>
    </w:p>
    <w:p w14:paraId="57412A56" w14:textId="77777777" w:rsidR="00163274" w:rsidRPr="00F7773B" w:rsidRDefault="00163274" w:rsidP="00A979EB">
      <w:pPr>
        <w:spacing w:line="360" w:lineRule="auto"/>
        <w:rPr>
          <w:rFonts w:ascii="Verdana" w:hAnsi="Verdana"/>
          <w:sz w:val="18"/>
          <w:szCs w:val="18"/>
        </w:rPr>
      </w:pPr>
    </w:p>
    <w:p w14:paraId="0C79A4C3" w14:textId="33032DA6" w:rsidR="00163274" w:rsidRPr="00F7773B" w:rsidRDefault="00A979EB" w:rsidP="00D33C0B">
      <w:pPr>
        <w:spacing w:line="360" w:lineRule="auto"/>
        <w:rPr>
          <w:rFonts w:ascii="Verdana" w:hAnsi="Verdana"/>
          <w:sz w:val="18"/>
          <w:szCs w:val="18"/>
        </w:rPr>
      </w:pPr>
      <w:r w:rsidRPr="00F7773B">
        <w:rPr>
          <w:rFonts w:ascii="Verdana" w:hAnsi="Verdana"/>
          <w:sz w:val="18"/>
          <w:szCs w:val="18"/>
        </w:rPr>
        <w:t>Rund 20</w:t>
      </w:r>
      <w:r w:rsidR="00857ED2">
        <w:rPr>
          <w:rFonts w:ascii="Verdana" w:hAnsi="Verdana"/>
          <w:sz w:val="18"/>
          <w:szCs w:val="18"/>
        </w:rPr>
        <w:t xml:space="preserve"> </w:t>
      </w:r>
      <w:r w:rsidRPr="00F7773B">
        <w:rPr>
          <w:rFonts w:ascii="Verdana" w:hAnsi="Verdana"/>
          <w:sz w:val="18"/>
          <w:szCs w:val="18"/>
        </w:rPr>
        <w:t>% der Österreicher leiden an einer Allergie</w:t>
      </w:r>
      <w:r w:rsidR="00163274" w:rsidRPr="00F7773B">
        <w:rPr>
          <w:rFonts w:ascii="Verdana" w:hAnsi="Verdana"/>
          <w:sz w:val="18"/>
          <w:szCs w:val="18"/>
        </w:rPr>
        <w:t xml:space="preserve"> (Quelle: Rotes </w:t>
      </w:r>
      <w:r w:rsidR="00463633" w:rsidRPr="00F7773B">
        <w:rPr>
          <w:rFonts w:ascii="Verdana" w:hAnsi="Verdana"/>
          <w:sz w:val="18"/>
          <w:szCs w:val="18"/>
        </w:rPr>
        <w:t>Kreuz</w:t>
      </w:r>
      <w:r w:rsidR="00163274" w:rsidRPr="00F7773B">
        <w:rPr>
          <w:rFonts w:ascii="Verdana" w:hAnsi="Verdana"/>
          <w:sz w:val="18"/>
          <w:szCs w:val="18"/>
        </w:rPr>
        <w:t>)</w:t>
      </w:r>
      <w:r w:rsidRPr="00F7773B">
        <w:rPr>
          <w:rFonts w:ascii="Verdana" w:hAnsi="Verdana"/>
          <w:sz w:val="18"/>
          <w:szCs w:val="18"/>
        </w:rPr>
        <w:t xml:space="preserve">. </w:t>
      </w:r>
      <w:r w:rsidR="00163274" w:rsidRPr="00F7773B">
        <w:rPr>
          <w:rFonts w:ascii="Verdana" w:hAnsi="Verdana"/>
          <w:sz w:val="18"/>
          <w:szCs w:val="18"/>
        </w:rPr>
        <w:t>Akute allergische Reaktion</w:t>
      </w:r>
      <w:r w:rsidR="00857ED2">
        <w:rPr>
          <w:rFonts w:ascii="Verdana" w:hAnsi="Verdana"/>
          <w:sz w:val="18"/>
          <w:szCs w:val="18"/>
        </w:rPr>
        <w:t>en</w:t>
      </w:r>
      <w:r w:rsidR="00163274" w:rsidRPr="00F7773B">
        <w:rPr>
          <w:rFonts w:ascii="Verdana" w:hAnsi="Verdana"/>
          <w:sz w:val="18"/>
          <w:szCs w:val="18"/>
        </w:rPr>
        <w:t xml:space="preserve"> sind oft an Hautrötung, Augenjucken, Niesen und Lippenkribbeln zu erkennen. Im schlimmsten Fall kann es im Zuge eines allergischen Schocks zu einem Atem-Kreislauf-Stillstand kommen. </w:t>
      </w:r>
    </w:p>
    <w:p w14:paraId="2BC68A80" w14:textId="3EF6DC8D" w:rsidR="00083D94" w:rsidRPr="00F7773B" w:rsidRDefault="00163274" w:rsidP="00D33C0B">
      <w:pPr>
        <w:spacing w:line="360" w:lineRule="auto"/>
        <w:rPr>
          <w:rFonts w:ascii="Verdana" w:hAnsi="Verdana"/>
          <w:sz w:val="18"/>
          <w:szCs w:val="18"/>
        </w:rPr>
      </w:pPr>
      <w:r w:rsidRPr="00F7773B">
        <w:rPr>
          <w:rFonts w:ascii="Verdana" w:hAnsi="Verdana"/>
          <w:sz w:val="18"/>
          <w:szCs w:val="18"/>
        </w:rPr>
        <w:t>Neben der medikamentösen Vorbeugung gegen Insektenstiche oder Pflanzenpollen helfen jedoch auch bauliche Maßnahmen</w:t>
      </w:r>
      <w:r w:rsidR="00222CB8">
        <w:rPr>
          <w:rFonts w:ascii="Verdana" w:hAnsi="Verdana"/>
          <w:sz w:val="18"/>
          <w:szCs w:val="18"/>
        </w:rPr>
        <w:t xml:space="preserve">. </w:t>
      </w:r>
      <w:r w:rsidR="00242C18" w:rsidRPr="00F7773B">
        <w:rPr>
          <w:rFonts w:ascii="Verdana" w:hAnsi="Verdana"/>
          <w:sz w:val="18"/>
          <w:szCs w:val="18"/>
        </w:rPr>
        <w:t>Ing. Johann Gerstmann, Sprecher des Bundesverbandes Sonnenschutztechnik in Österreich: „</w:t>
      </w:r>
      <w:r w:rsidR="00083D94" w:rsidRPr="00F7773B">
        <w:rPr>
          <w:rFonts w:ascii="Verdana" w:hAnsi="Verdana"/>
          <w:sz w:val="18"/>
          <w:szCs w:val="18"/>
        </w:rPr>
        <w:t xml:space="preserve">Damit diese Maßnahmen möglichst gut greifen, sollten Insekten- und Pollenschutzgitter allerdings aus dem </w:t>
      </w:r>
      <w:r w:rsidR="00463633" w:rsidRPr="00F7773B">
        <w:rPr>
          <w:rFonts w:ascii="Verdana" w:hAnsi="Verdana"/>
          <w:sz w:val="18"/>
          <w:szCs w:val="18"/>
        </w:rPr>
        <w:t>Fachhandel</w:t>
      </w:r>
      <w:r w:rsidR="00083D94" w:rsidRPr="00F7773B">
        <w:rPr>
          <w:rFonts w:ascii="Verdana" w:hAnsi="Verdana"/>
          <w:sz w:val="18"/>
          <w:szCs w:val="18"/>
        </w:rPr>
        <w:t xml:space="preserve"> kommen und von einem Profi </w:t>
      </w:r>
      <w:r w:rsidR="00463633" w:rsidRPr="00F7773B">
        <w:rPr>
          <w:rFonts w:ascii="Verdana" w:hAnsi="Verdana"/>
          <w:sz w:val="18"/>
          <w:szCs w:val="18"/>
        </w:rPr>
        <w:t>montiert</w:t>
      </w:r>
      <w:r w:rsidR="00083D94" w:rsidRPr="00F7773B">
        <w:rPr>
          <w:rFonts w:ascii="Verdana" w:hAnsi="Verdana"/>
          <w:sz w:val="18"/>
          <w:szCs w:val="18"/>
        </w:rPr>
        <w:t xml:space="preserve"> werden. </w:t>
      </w:r>
      <w:r w:rsidR="00463633" w:rsidRPr="00F7773B">
        <w:rPr>
          <w:rFonts w:ascii="Verdana" w:hAnsi="Verdana"/>
          <w:sz w:val="18"/>
          <w:szCs w:val="18"/>
        </w:rPr>
        <w:t>Denn dann sind sie passgenau und außerdem optisch attraktiver.“</w:t>
      </w:r>
    </w:p>
    <w:p w14:paraId="1979244C" w14:textId="77777777" w:rsidR="007763B0" w:rsidRPr="00F7773B" w:rsidRDefault="007763B0" w:rsidP="00D33C0B">
      <w:pPr>
        <w:spacing w:line="360" w:lineRule="auto"/>
        <w:rPr>
          <w:rFonts w:ascii="Verdana" w:hAnsi="Verdana"/>
          <w:b/>
          <w:sz w:val="18"/>
          <w:szCs w:val="18"/>
        </w:rPr>
      </w:pPr>
    </w:p>
    <w:p w14:paraId="7FF40861" w14:textId="09C12820" w:rsidR="00242C18" w:rsidRPr="00F7773B" w:rsidRDefault="00857ED2" w:rsidP="00D33C0B">
      <w:pPr>
        <w:spacing w:line="360" w:lineRule="auto"/>
        <w:rPr>
          <w:rFonts w:ascii="Verdana" w:hAnsi="Verdana"/>
          <w:b/>
          <w:sz w:val="18"/>
          <w:szCs w:val="18"/>
        </w:rPr>
      </w:pPr>
      <w:r>
        <w:rPr>
          <w:rFonts w:ascii="Verdana" w:hAnsi="Verdana"/>
          <w:b/>
          <w:sz w:val="18"/>
          <w:szCs w:val="18"/>
        </w:rPr>
        <w:t>Don’</w:t>
      </w:r>
      <w:r w:rsidR="00463633" w:rsidRPr="00F7773B">
        <w:rPr>
          <w:rFonts w:ascii="Verdana" w:hAnsi="Verdana"/>
          <w:b/>
          <w:sz w:val="18"/>
          <w:szCs w:val="18"/>
        </w:rPr>
        <w:t>t</w:t>
      </w:r>
      <w:r w:rsidR="00083D94" w:rsidRPr="00F7773B">
        <w:rPr>
          <w:rFonts w:ascii="Verdana" w:hAnsi="Verdana"/>
          <w:b/>
          <w:sz w:val="18"/>
          <w:szCs w:val="18"/>
        </w:rPr>
        <w:t xml:space="preserve"> do it yourself</w:t>
      </w:r>
    </w:p>
    <w:p w14:paraId="78213CE1" w14:textId="77777777" w:rsidR="007763B0" w:rsidRPr="00F7773B" w:rsidRDefault="007763B0" w:rsidP="00D33C0B">
      <w:pPr>
        <w:spacing w:line="360" w:lineRule="auto"/>
        <w:rPr>
          <w:rFonts w:ascii="Verdana" w:hAnsi="Verdana"/>
          <w:b/>
          <w:sz w:val="18"/>
          <w:szCs w:val="18"/>
        </w:rPr>
      </w:pPr>
    </w:p>
    <w:p w14:paraId="3F36AE4C" w14:textId="6D9BB211" w:rsidR="00D33C0B" w:rsidRDefault="00083D94" w:rsidP="00D33C0B">
      <w:pPr>
        <w:spacing w:line="360" w:lineRule="auto"/>
        <w:rPr>
          <w:rFonts w:ascii="Verdana" w:hAnsi="Verdana"/>
          <w:sz w:val="18"/>
          <w:szCs w:val="18"/>
        </w:rPr>
      </w:pPr>
      <w:r w:rsidRPr="00F7773B">
        <w:rPr>
          <w:rFonts w:ascii="Verdana" w:hAnsi="Verdana"/>
          <w:sz w:val="18"/>
          <w:szCs w:val="18"/>
        </w:rPr>
        <w:t xml:space="preserve">Von simplen Fliegenschutzgittern aus dem Baumarkt rät der Profi ab. Meist ist dort auch nur eine einzige </w:t>
      </w:r>
      <w:r w:rsidR="00463633" w:rsidRPr="00F7773B">
        <w:rPr>
          <w:rFonts w:ascii="Verdana" w:hAnsi="Verdana"/>
          <w:sz w:val="18"/>
          <w:szCs w:val="18"/>
        </w:rPr>
        <w:t>Variante</w:t>
      </w:r>
      <w:r w:rsidRPr="00F7773B">
        <w:rPr>
          <w:rFonts w:ascii="Verdana" w:hAnsi="Verdana"/>
          <w:sz w:val="18"/>
          <w:szCs w:val="18"/>
        </w:rPr>
        <w:t>, nämlich der Spannrahmen</w:t>
      </w:r>
      <w:r w:rsidR="00857ED2">
        <w:rPr>
          <w:rFonts w:ascii="Verdana" w:hAnsi="Verdana"/>
          <w:sz w:val="18"/>
          <w:szCs w:val="18"/>
        </w:rPr>
        <w:t>,</w:t>
      </w:r>
      <w:r w:rsidR="00242C18" w:rsidRPr="00F7773B">
        <w:rPr>
          <w:rFonts w:ascii="Verdana" w:hAnsi="Verdana"/>
          <w:sz w:val="18"/>
          <w:szCs w:val="18"/>
        </w:rPr>
        <w:t xml:space="preserve"> </w:t>
      </w:r>
      <w:r w:rsidRPr="00F7773B">
        <w:rPr>
          <w:rFonts w:ascii="Verdana" w:hAnsi="Verdana"/>
          <w:sz w:val="18"/>
          <w:szCs w:val="18"/>
        </w:rPr>
        <w:t>zu finden</w:t>
      </w:r>
      <w:r w:rsidR="00857ED2">
        <w:rPr>
          <w:rFonts w:ascii="Verdana" w:hAnsi="Verdana"/>
          <w:sz w:val="18"/>
          <w:szCs w:val="18"/>
        </w:rPr>
        <w:t>,</w:t>
      </w:r>
      <w:r w:rsidR="002E5C9C" w:rsidRPr="00F7773B">
        <w:rPr>
          <w:rFonts w:ascii="Verdana" w:hAnsi="Verdana"/>
          <w:sz w:val="18"/>
          <w:szCs w:val="18"/>
        </w:rPr>
        <w:t xml:space="preserve"> und </w:t>
      </w:r>
      <w:r w:rsidRPr="00F7773B">
        <w:rPr>
          <w:rFonts w:ascii="Verdana" w:hAnsi="Verdana"/>
          <w:sz w:val="18"/>
          <w:szCs w:val="18"/>
        </w:rPr>
        <w:t>die verwendeten Gitter</w:t>
      </w:r>
      <w:r w:rsidR="002E5C9C" w:rsidRPr="00F7773B">
        <w:rPr>
          <w:rFonts w:ascii="Verdana" w:hAnsi="Verdana"/>
          <w:sz w:val="18"/>
          <w:szCs w:val="18"/>
        </w:rPr>
        <w:t>gewebe</w:t>
      </w:r>
      <w:r w:rsidRPr="00F7773B">
        <w:rPr>
          <w:rFonts w:ascii="Verdana" w:hAnsi="Verdana"/>
          <w:sz w:val="18"/>
          <w:szCs w:val="18"/>
        </w:rPr>
        <w:t xml:space="preserve"> entsprechen nicht dem neuesten Stand. Wesentlich </w:t>
      </w:r>
      <w:r w:rsidR="000015A3" w:rsidRPr="00F7773B">
        <w:rPr>
          <w:rFonts w:ascii="Verdana" w:hAnsi="Verdana"/>
          <w:sz w:val="18"/>
          <w:szCs w:val="18"/>
        </w:rPr>
        <w:t xml:space="preserve">hochwertiger und daher </w:t>
      </w:r>
      <w:r w:rsidRPr="00F7773B">
        <w:rPr>
          <w:rFonts w:ascii="Verdana" w:hAnsi="Verdana"/>
          <w:sz w:val="18"/>
          <w:szCs w:val="18"/>
        </w:rPr>
        <w:t xml:space="preserve">widerstandsfähiger sind hingegen </w:t>
      </w:r>
      <w:r w:rsidR="00463633" w:rsidRPr="00F7773B">
        <w:rPr>
          <w:rFonts w:ascii="Verdana" w:hAnsi="Verdana"/>
          <w:sz w:val="18"/>
          <w:szCs w:val="18"/>
        </w:rPr>
        <w:t>Insektenschutzsysteme</w:t>
      </w:r>
      <w:r w:rsidRPr="00F7773B">
        <w:rPr>
          <w:rFonts w:ascii="Verdana" w:hAnsi="Verdana"/>
          <w:sz w:val="18"/>
          <w:szCs w:val="18"/>
        </w:rPr>
        <w:t xml:space="preserve"> aus dem Sonnenschutz-</w:t>
      </w:r>
      <w:r w:rsidRPr="00FD48A0">
        <w:rPr>
          <w:rFonts w:ascii="Verdana" w:hAnsi="Verdana"/>
          <w:sz w:val="18"/>
          <w:szCs w:val="18"/>
        </w:rPr>
        <w:t xml:space="preserve">Fachhandel. </w:t>
      </w:r>
      <w:r w:rsidR="00FD48A0">
        <w:rPr>
          <w:rFonts w:ascii="Verdana" w:hAnsi="Verdana"/>
          <w:sz w:val="18"/>
          <w:szCs w:val="18"/>
        </w:rPr>
        <w:t xml:space="preserve">Sie bestehen aus Stahl-, Fiberglas oder Pollenschutzgewebe. Die beiden </w:t>
      </w:r>
      <w:r w:rsidR="00FD48A0" w:rsidRPr="00FD48A0">
        <w:rPr>
          <w:rFonts w:ascii="Verdana" w:hAnsi="Verdana"/>
          <w:sz w:val="18"/>
          <w:szCs w:val="18"/>
        </w:rPr>
        <w:t xml:space="preserve">letzteren sind oft beinahe unsichtbar und ermöglichen somit den freien Blick nach draußen. Und Stahlgewebe sind so robust, dass sie durch kleinere Haustiere wie Katzen oder Nagetiere aus dem Garten nicht ruiniert werden. </w:t>
      </w:r>
      <w:r w:rsidR="002E5C9C" w:rsidRPr="00FD48A0">
        <w:rPr>
          <w:rFonts w:ascii="Verdana" w:hAnsi="Verdana"/>
          <w:sz w:val="18"/>
          <w:szCs w:val="18"/>
        </w:rPr>
        <w:t>Gerstmann: „Außerdem hat der</w:t>
      </w:r>
      <w:r w:rsidR="002E5C9C" w:rsidRPr="00F7773B">
        <w:rPr>
          <w:rFonts w:ascii="Verdana" w:hAnsi="Verdana"/>
          <w:sz w:val="18"/>
          <w:szCs w:val="18"/>
        </w:rPr>
        <w:t xml:space="preserve"> fachmännische Monteur ein geschultes Auge und erkennt, o</w:t>
      </w:r>
      <w:r w:rsidR="00857ED2">
        <w:rPr>
          <w:rFonts w:ascii="Verdana" w:hAnsi="Verdana"/>
          <w:sz w:val="18"/>
          <w:szCs w:val="18"/>
        </w:rPr>
        <w:t>b der Schutz wirklich dicht ist</w:t>
      </w:r>
      <w:r w:rsidR="002E5C9C" w:rsidRPr="00F7773B">
        <w:rPr>
          <w:rFonts w:ascii="Verdana" w:hAnsi="Verdana"/>
          <w:sz w:val="18"/>
          <w:szCs w:val="18"/>
        </w:rPr>
        <w:t xml:space="preserve"> oder ob es noch einiger Korrekturen bedarf.“ Auf einen längeren </w:t>
      </w:r>
      <w:r w:rsidR="00463633" w:rsidRPr="00F7773B">
        <w:rPr>
          <w:rFonts w:ascii="Verdana" w:hAnsi="Verdana"/>
          <w:sz w:val="18"/>
          <w:szCs w:val="18"/>
        </w:rPr>
        <w:t>Zeitraum</w:t>
      </w:r>
      <w:r w:rsidR="002E5C9C" w:rsidRPr="00F7773B">
        <w:rPr>
          <w:rFonts w:ascii="Verdana" w:hAnsi="Verdana"/>
          <w:sz w:val="18"/>
          <w:szCs w:val="18"/>
        </w:rPr>
        <w:t xml:space="preserve"> gesehen, spielt auch der Preis </w:t>
      </w:r>
      <w:r w:rsidR="00D33C0B" w:rsidRPr="00F7773B">
        <w:rPr>
          <w:rFonts w:ascii="Verdana" w:hAnsi="Verdana"/>
          <w:sz w:val="18"/>
          <w:szCs w:val="18"/>
        </w:rPr>
        <w:t xml:space="preserve">lediglich eine Nebenrolle: Die </w:t>
      </w:r>
      <w:r w:rsidR="002B319B" w:rsidRPr="00F7773B">
        <w:rPr>
          <w:rFonts w:ascii="Verdana" w:hAnsi="Verdana"/>
          <w:sz w:val="18"/>
          <w:szCs w:val="18"/>
        </w:rPr>
        <w:t xml:space="preserve">stranggepressten </w:t>
      </w:r>
      <w:r w:rsidR="00D33C0B" w:rsidRPr="00F7773B">
        <w:rPr>
          <w:rFonts w:ascii="Verdana" w:hAnsi="Verdana"/>
          <w:sz w:val="18"/>
          <w:szCs w:val="18"/>
        </w:rPr>
        <w:t xml:space="preserve">Aluminiumprofile aus dem </w:t>
      </w:r>
      <w:r w:rsidR="00463633" w:rsidRPr="00F7773B">
        <w:rPr>
          <w:rFonts w:ascii="Verdana" w:hAnsi="Verdana"/>
          <w:sz w:val="18"/>
          <w:szCs w:val="18"/>
        </w:rPr>
        <w:t>Fachhandel</w:t>
      </w:r>
      <w:r w:rsidR="00D33C0B" w:rsidRPr="00F7773B">
        <w:rPr>
          <w:rFonts w:ascii="Verdana" w:hAnsi="Verdana"/>
          <w:sz w:val="18"/>
          <w:szCs w:val="18"/>
        </w:rPr>
        <w:t xml:space="preserve"> sind </w:t>
      </w:r>
      <w:r w:rsidR="00463633" w:rsidRPr="00F7773B">
        <w:rPr>
          <w:rFonts w:ascii="Verdana" w:hAnsi="Verdana"/>
          <w:sz w:val="18"/>
          <w:szCs w:val="18"/>
        </w:rPr>
        <w:t>pulverb</w:t>
      </w:r>
      <w:r w:rsidR="00857ED2">
        <w:rPr>
          <w:rFonts w:ascii="Verdana" w:hAnsi="Verdana"/>
          <w:sz w:val="18"/>
          <w:szCs w:val="18"/>
        </w:rPr>
        <w:t>e</w:t>
      </w:r>
      <w:r w:rsidR="00463633" w:rsidRPr="00F7773B">
        <w:rPr>
          <w:rFonts w:ascii="Verdana" w:hAnsi="Verdana"/>
          <w:sz w:val="18"/>
          <w:szCs w:val="18"/>
        </w:rPr>
        <w:t>schichtet</w:t>
      </w:r>
      <w:r w:rsidR="00D33C0B" w:rsidRPr="00F7773B">
        <w:rPr>
          <w:rFonts w:ascii="Verdana" w:hAnsi="Verdana"/>
          <w:sz w:val="18"/>
          <w:szCs w:val="18"/>
        </w:rPr>
        <w:t xml:space="preserve"> und daher korrosionsfrei – und halten damit quasi ewig. </w:t>
      </w:r>
    </w:p>
    <w:p w14:paraId="6F1CA02A" w14:textId="77777777" w:rsidR="004946FB" w:rsidRPr="00F7773B" w:rsidRDefault="004946FB" w:rsidP="00D33C0B">
      <w:pPr>
        <w:spacing w:line="360" w:lineRule="auto"/>
        <w:rPr>
          <w:rFonts w:ascii="Verdana" w:hAnsi="Verdana"/>
          <w:sz w:val="18"/>
          <w:szCs w:val="18"/>
        </w:rPr>
      </w:pPr>
    </w:p>
    <w:p w14:paraId="17E39C7D" w14:textId="089B8573" w:rsidR="00D33C0B" w:rsidRPr="00F7773B" w:rsidRDefault="00D33C0B" w:rsidP="00D33C0B">
      <w:pPr>
        <w:spacing w:line="360" w:lineRule="auto"/>
        <w:rPr>
          <w:rFonts w:ascii="Verdana" w:hAnsi="Verdana"/>
          <w:b/>
          <w:sz w:val="18"/>
          <w:szCs w:val="18"/>
        </w:rPr>
      </w:pPr>
      <w:r w:rsidRPr="00F7773B">
        <w:rPr>
          <w:rFonts w:ascii="Verdana" w:hAnsi="Verdana"/>
          <w:b/>
          <w:sz w:val="18"/>
          <w:szCs w:val="18"/>
        </w:rPr>
        <w:lastRenderedPageBreak/>
        <w:t>Kombitalent</w:t>
      </w:r>
      <w:r w:rsidR="007D31B5" w:rsidRPr="00F7773B">
        <w:rPr>
          <w:rFonts w:ascii="Verdana" w:hAnsi="Verdana"/>
          <w:b/>
          <w:sz w:val="18"/>
          <w:szCs w:val="18"/>
        </w:rPr>
        <w:t xml:space="preserve"> – gleich oder später</w:t>
      </w:r>
    </w:p>
    <w:p w14:paraId="2E297F39" w14:textId="77777777" w:rsidR="007763B0" w:rsidRPr="00F7773B" w:rsidRDefault="007763B0" w:rsidP="00D33C0B">
      <w:pPr>
        <w:spacing w:line="360" w:lineRule="auto"/>
        <w:rPr>
          <w:rFonts w:ascii="Verdana" w:hAnsi="Verdana"/>
          <w:b/>
          <w:sz w:val="18"/>
          <w:szCs w:val="18"/>
        </w:rPr>
      </w:pPr>
    </w:p>
    <w:p w14:paraId="4901A3D0" w14:textId="090B39D4" w:rsidR="007476F5" w:rsidRPr="00F7773B" w:rsidRDefault="007763B0" w:rsidP="007763B0">
      <w:pPr>
        <w:spacing w:line="360" w:lineRule="auto"/>
        <w:rPr>
          <w:rFonts w:ascii="Verdana" w:hAnsi="Verdana"/>
          <w:sz w:val="18"/>
          <w:szCs w:val="18"/>
        </w:rPr>
      </w:pPr>
      <w:r w:rsidRPr="00F7773B">
        <w:rPr>
          <w:rFonts w:ascii="Verdana" w:hAnsi="Verdana"/>
          <w:sz w:val="18"/>
          <w:szCs w:val="18"/>
        </w:rPr>
        <w:t xml:space="preserve">Die wirkungsvolle, chemiefreie Barriere wird industriell gefertigt und ist im Fachhandel als </w:t>
      </w:r>
      <w:r w:rsidR="00083D94" w:rsidRPr="00F7773B">
        <w:rPr>
          <w:rFonts w:ascii="Verdana" w:hAnsi="Verdana"/>
          <w:sz w:val="18"/>
          <w:szCs w:val="18"/>
        </w:rPr>
        <w:t xml:space="preserve">Spann-, Dreh-, Schieberahmen oder Rollo erhältlich. </w:t>
      </w:r>
      <w:r w:rsidR="000C34C9" w:rsidRPr="00F7773B">
        <w:rPr>
          <w:rFonts w:ascii="Verdana" w:hAnsi="Verdana"/>
          <w:sz w:val="18"/>
          <w:szCs w:val="18"/>
        </w:rPr>
        <w:t xml:space="preserve">Je nach baulicher Gegebenheit bieten die Varianten unterschiedliche Vorteile: Der </w:t>
      </w:r>
      <w:r w:rsidR="00463633" w:rsidRPr="00F7773B">
        <w:rPr>
          <w:rFonts w:ascii="Verdana" w:hAnsi="Verdana"/>
          <w:sz w:val="18"/>
          <w:szCs w:val="18"/>
        </w:rPr>
        <w:t>traditionelle</w:t>
      </w:r>
      <w:r w:rsidR="000C34C9" w:rsidRPr="00F7773B">
        <w:rPr>
          <w:rFonts w:ascii="Verdana" w:hAnsi="Verdana"/>
          <w:sz w:val="18"/>
          <w:szCs w:val="18"/>
        </w:rPr>
        <w:t xml:space="preserve"> Spannrahmen ist </w:t>
      </w:r>
      <w:r w:rsidR="00463633" w:rsidRPr="00F7773B">
        <w:rPr>
          <w:rFonts w:ascii="Verdana" w:hAnsi="Verdana"/>
          <w:sz w:val="18"/>
          <w:szCs w:val="18"/>
        </w:rPr>
        <w:t>besonders</w:t>
      </w:r>
      <w:r w:rsidR="000C34C9" w:rsidRPr="00F7773B">
        <w:rPr>
          <w:rFonts w:ascii="Verdana" w:hAnsi="Verdana"/>
          <w:sz w:val="18"/>
          <w:szCs w:val="18"/>
        </w:rPr>
        <w:t xml:space="preserve"> leicht zu montieren, der Schieberahmen kommt meist dort zum Einsatz, </w:t>
      </w:r>
      <w:r w:rsidR="00463633" w:rsidRPr="00F7773B">
        <w:rPr>
          <w:rFonts w:ascii="Verdana" w:hAnsi="Verdana"/>
          <w:sz w:val="18"/>
          <w:szCs w:val="18"/>
        </w:rPr>
        <w:t>wo</w:t>
      </w:r>
      <w:r w:rsidR="000C34C9" w:rsidRPr="00F7773B">
        <w:rPr>
          <w:rFonts w:ascii="Verdana" w:hAnsi="Verdana"/>
          <w:sz w:val="18"/>
          <w:szCs w:val="18"/>
        </w:rPr>
        <w:t xml:space="preserve"> weniger Platz vorhanden ist. Die Drehtür ist besonders komfortabel – auch mit einer </w:t>
      </w:r>
      <w:r w:rsidR="002B319B" w:rsidRPr="00F7773B">
        <w:rPr>
          <w:rFonts w:ascii="Verdana" w:hAnsi="Verdana"/>
          <w:sz w:val="18"/>
          <w:szCs w:val="18"/>
        </w:rPr>
        <w:t>H</w:t>
      </w:r>
      <w:r w:rsidR="000C34C9" w:rsidRPr="00F7773B">
        <w:rPr>
          <w:rFonts w:ascii="Verdana" w:hAnsi="Verdana"/>
          <w:sz w:val="18"/>
          <w:szCs w:val="18"/>
        </w:rPr>
        <w:t>and – zu öffnen und zu schließen</w:t>
      </w:r>
      <w:r w:rsidR="00857ED2">
        <w:rPr>
          <w:rFonts w:ascii="Verdana" w:hAnsi="Verdana"/>
          <w:sz w:val="18"/>
          <w:szCs w:val="18"/>
        </w:rPr>
        <w:t>,</w:t>
      </w:r>
      <w:r w:rsidR="000C34C9" w:rsidRPr="00F7773B">
        <w:rPr>
          <w:rFonts w:ascii="Verdana" w:hAnsi="Verdana"/>
          <w:sz w:val="18"/>
          <w:szCs w:val="18"/>
        </w:rPr>
        <w:t xml:space="preserve"> und Rollos fahren </w:t>
      </w:r>
      <w:r w:rsidR="00FD48A0">
        <w:rPr>
          <w:rFonts w:ascii="Verdana" w:hAnsi="Verdana"/>
          <w:sz w:val="18"/>
          <w:szCs w:val="18"/>
        </w:rPr>
        <w:t xml:space="preserve">einfach </w:t>
      </w:r>
      <w:r w:rsidR="007476F5" w:rsidRPr="00F7773B">
        <w:rPr>
          <w:rFonts w:ascii="Verdana" w:hAnsi="Verdana"/>
          <w:sz w:val="18"/>
          <w:szCs w:val="18"/>
        </w:rPr>
        <w:t xml:space="preserve">hinauf und </w:t>
      </w:r>
      <w:r w:rsidR="00463633" w:rsidRPr="00F7773B">
        <w:rPr>
          <w:rFonts w:ascii="Verdana" w:hAnsi="Verdana"/>
          <w:sz w:val="18"/>
          <w:szCs w:val="18"/>
        </w:rPr>
        <w:t>ermöglichen</w:t>
      </w:r>
      <w:r w:rsidR="007476F5" w:rsidRPr="00F7773B">
        <w:rPr>
          <w:rFonts w:ascii="Verdana" w:hAnsi="Verdana"/>
          <w:sz w:val="18"/>
          <w:szCs w:val="18"/>
        </w:rPr>
        <w:t xml:space="preserve"> so gerade bei Blumenfenstern das </w:t>
      </w:r>
      <w:r w:rsidR="00463633" w:rsidRPr="00F7773B">
        <w:rPr>
          <w:rFonts w:ascii="Verdana" w:hAnsi="Verdana"/>
          <w:sz w:val="18"/>
          <w:szCs w:val="18"/>
        </w:rPr>
        <w:t>unkomplizierte</w:t>
      </w:r>
      <w:r w:rsidR="007476F5" w:rsidRPr="00F7773B">
        <w:rPr>
          <w:rFonts w:ascii="Verdana" w:hAnsi="Verdana"/>
          <w:sz w:val="18"/>
          <w:szCs w:val="18"/>
        </w:rPr>
        <w:t xml:space="preserve"> Gießen. Außerdem bleiben sie den ganzen Winter einfach im Kasten </w:t>
      </w:r>
      <w:r w:rsidR="002B319B" w:rsidRPr="00F7773B">
        <w:rPr>
          <w:rFonts w:ascii="Verdana" w:hAnsi="Verdana"/>
          <w:sz w:val="18"/>
          <w:szCs w:val="18"/>
        </w:rPr>
        <w:t>verwahrt</w:t>
      </w:r>
      <w:r w:rsidR="007476F5" w:rsidRPr="00F7773B">
        <w:rPr>
          <w:rFonts w:ascii="Verdana" w:hAnsi="Verdana"/>
          <w:sz w:val="18"/>
          <w:szCs w:val="18"/>
        </w:rPr>
        <w:t xml:space="preserve">. Gerstmann: „Der Insektenschutz ist außerdem </w:t>
      </w:r>
      <w:r w:rsidR="000C34C9" w:rsidRPr="00F7773B">
        <w:rPr>
          <w:rFonts w:ascii="Verdana" w:hAnsi="Verdana"/>
          <w:sz w:val="18"/>
          <w:szCs w:val="18"/>
        </w:rPr>
        <w:t xml:space="preserve">optimal mit </w:t>
      </w:r>
      <w:r w:rsidR="00083D94" w:rsidRPr="00F7773B">
        <w:rPr>
          <w:rFonts w:ascii="Verdana" w:hAnsi="Verdana"/>
          <w:sz w:val="18"/>
          <w:szCs w:val="18"/>
        </w:rPr>
        <w:t xml:space="preserve">Rollläden und Raffstoren </w:t>
      </w:r>
      <w:r w:rsidR="000C34C9" w:rsidRPr="00F7773B">
        <w:rPr>
          <w:rFonts w:ascii="Verdana" w:hAnsi="Verdana"/>
          <w:sz w:val="18"/>
          <w:szCs w:val="18"/>
        </w:rPr>
        <w:t xml:space="preserve">zu </w:t>
      </w:r>
      <w:r w:rsidR="00463633" w:rsidRPr="00F7773B">
        <w:rPr>
          <w:rFonts w:ascii="Verdana" w:hAnsi="Verdana"/>
          <w:sz w:val="18"/>
          <w:szCs w:val="18"/>
        </w:rPr>
        <w:t>kombinieren</w:t>
      </w:r>
      <w:r w:rsidR="007476F5" w:rsidRPr="00F7773B">
        <w:rPr>
          <w:rFonts w:ascii="Verdana" w:hAnsi="Verdana"/>
          <w:sz w:val="18"/>
          <w:szCs w:val="18"/>
        </w:rPr>
        <w:t xml:space="preserve"> und wird vom Profi auch auf diese abgestimmt. </w:t>
      </w:r>
      <w:r w:rsidR="00BF3A32">
        <w:rPr>
          <w:rFonts w:ascii="Verdana" w:hAnsi="Verdana"/>
          <w:sz w:val="18"/>
          <w:szCs w:val="18"/>
        </w:rPr>
        <w:t xml:space="preserve">Er </w:t>
      </w:r>
      <w:r w:rsidR="007476F5" w:rsidRPr="00F7773B">
        <w:rPr>
          <w:rFonts w:ascii="Verdana" w:hAnsi="Verdana"/>
          <w:sz w:val="18"/>
          <w:szCs w:val="18"/>
        </w:rPr>
        <w:t>nimmt in jedem Fall Naturmaß, damit der Schutz auch perfekt sitzt.“</w:t>
      </w:r>
    </w:p>
    <w:p w14:paraId="2AD7AE28" w14:textId="7ED0C2DF" w:rsidR="00CA3648" w:rsidRPr="00FD48A0" w:rsidRDefault="00FE34DE" w:rsidP="007763B0">
      <w:pPr>
        <w:spacing w:line="360" w:lineRule="auto"/>
        <w:rPr>
          <w:rFonts w:ascii="Verdana" w:hAnsi="Verdana"/>
          <w:sz w:val="18"/>
          <w:szCs w:val="18"/>
        </w:rPr>
      </w:pPr>
      <w:r w:rsidRPr="00F7773B">
        <w:rPr>
          <w:rFonts w:ascii="Verdana" w:hAnsi="Verdana"/>
          <w:sz w:val="18"/>
          <w:szCs w:val="18"/>
        </w:rPr>
        <w:t xml:space="preserve">Optimalerweise wird der Insekten- oder Pollenschutz </w:t>
      </w:r>
      <w:r w:rsidR="00D40973">
        <w:rPr>
          <w:rFonts w:ascii="Verdana" w:hAnsi="Verdana"/>
          <w:sz w:val="18"/>
          <w:szCs w:val="18"/>
        </w:rPr>
        <w:t xml:space="preserve">also </w:t>
      </w:r>
      <w:r w:rsidRPr="00F7773B">
        <w:rPr>
          <w:rFonts w:ascii="Verdana" w:hAnsi="Verdana"/>
          <w:sz w:val="18"/>
          <w:szCs w:val="18"/>
        </w:rPr>
        <w:t xml:space="preserve">gleich mit dem Sonnenschutz mitbestellt, da die beiden Komponenten dann vom Fachmann perfekt </w:t>
      </w:r>
      <w:r w:rsidR="00463633" w:rsidRPr="00F7773B">
        <w:rPr>
          <w:rFonts w:ascii="Verdana" w:hAnsi="Verdana"/>
          <w:sz w:val="18"/>
          <w:szCs w:val="18"/>
        </w:rPr>
        <w:t>aufeinander</w:t>
      </w:r>
      <w:r w:rsidRPr="00F7773B">
        <w:rPr>
          <w:rFonts w:ascii="Verdana" w:hAnsi="Verdana"/>
          <w:sz w:val="18"/>
          <w:szCs w:val="18"/>
        </w:rPr>
        <w:t xml:space="preserve"> abgestimmt werden können</w:t>
      </w:r>
      <w:r w:rsidR="00857ED2">
        <w:rPr>
          <w:rFonts w:ascii="Verdana" w:hAnsi="Verdana"/>
          <w:sz w:val="18"/>
          <w:szCs w:val="18"/>
        </w:rPr>
        <w:t>. Das betrifft sowohl die Farbe</w:t>
      </w:r>
      <w:r w:rsidRPr="00F7773B">
        <w:rPr>
          <w:rFonts w:ascii="Verdana" w:hAnsi="Verdana"/>
          <w:sz w:val="18"/>
          <w:szCs w:val="18"/>
        </w:rPr>
        <w:t xml:space="preserve"> als auch die </w:t>
      </w:r>
      <w:r w:rsidR="00463633" w:rsidRPr="00F7773B">
        <w:rPr>
          <w:rFonts w:ascii="Verdana" w:hAnsi="Verdana"/>
          <w:sz w:val="18"/>
          <w:szCs w:val="18"/>
        </w:rPr>
        <w:t>Dichtheit</w:t>
      </w:r>
      <w:r w:rsidRPr="00F7773B">
        <w:rPr>
          <w:rFonts w:ascii="Verdana" w:hAnsi="Verdana"/>
          <w:sz w:val="18"/>
          <w:szCs w:val="18"/>
        </w:rPr>
        <w:t xml:space="preserve">. </w:t>
      </w:r>
      <w:r w:rsidR="00CA3648">
        <w:rPr>
          <w:rFonts w:ascii="Verdana" w:hAnsi="Verdana"/>
          <w:sz w:val="18"/>
          <w:szCs w:val="18"/>
        </w:rPr>
        <w:t xml:space="preserve">Die </w:t>
      </w:r>
      <w:r w:rsidR="00CA3648" w:rsidRPr="00FD48A0">
        <w:rPr>
          <w:rFonts w:ascii="Verdana" w:hAnsi="Verdana"/>
          <w:sz w:val="18"/>
          <w:szCs w:val="18"/>
        </w:rPr>
        <w:t xml:space="preserve">Systeme sind in jeder RAL-Farbe und </w:t>
      </w:r>
      <w:r w:rsidR="00060E13" w:rsidRPr="00FD48A0">
        <w:rPr>
          <w:rFonts w:ascii="Verdana" w:hAnsi="Verdana"/>
          <w:sz w:val="18"/>
          <w:szCs w:val="18"/>
        </w:rPr>
        <w:t xml:space="preserve">für alle Fenstertypen </w:t>
      </w:r>
      <w:r w:rsidR="00CA3648" w:rsidRPr="00FD48A0">
        <w:rPr>
          <w:rFonts w:ascii="Verdana" w:hAnsi="Verdana"/>
          <w:sz w:val="18"/>
          <w:szCs w:val="18"/>
        </w:rPr>
        <w:t xml:space="preserve">aus PVC, Alu oder Holz zu haben. </w:t>
      </w:r>
    </w:p>
    <w:p w14:paraId="33BA290A" w14:textId="29D0E6B7" w:rsidR="005364D6" w:rsidRDefault="00CA3648" w:rsidP="007763B0">
      <w:pPr>
        <w:spacing w:line="360" w:lineRule="auto"/>
        <w:rPr>
          <w:rFonts w:ascii="Verdana" w:hAnsi="Verdana"/>
          <w:sz w:val="18"/>
          <w:szCs w:val="18"/>
        </w:rPr>
      </w:pPr>
      <w:r>
        <w:rPr>
          <w:rFonts w:ascii="Verdana" w:hAnsi="Verdana"/>
          <w:sz w:val="18"/>
          <w:szCs w:val="18"/>
        </w:rPr>
        <w:t xml:space="preserve">Doch auch </w:t>
      </w:r>
      <w:r w:rsidR="00FF7443" w:rsidRPr="00F7773B">
        <w:rPr>
          <w:rFonts w:ascii="Verdana" w:hAnsi="Verdana"/>
          <w:sz w:val="18"/>
          <w:szCs w:val="18"/>
        </w:rPr>
        <w:t>bei späterer Entscheidung</w:t>
      </w:r>
      <w:r>
        <w:rPr>
          <w:rFonts w:ascii="Verdana" w:hAnsi="Verdana"/>
          <w:sz w:val="18"/>
          <w:szCs w:val="18"/>
        </w:rPr>
        <w:t xml:space="preserve"> gilt: Der </w:t>
      </w:r>
      <w:r w:rsidR="00FF7443" w:rsidRPr="00F7773B">
        <w:rPr>
          <w:rFonts w:ascii="Verdana" w:hAnsi="Verdana"/>
          <w:sz w:val="18"/>
          <w:szCs w:val="18"/>
        </w:rPr>
        <w:t xml:space="preserve">Insekten- oder Pollenschutz </w:t>
      </w:r>
      <w:r>
        <w:rPr>
          <w:rFonts w:ascii="Verdana" w:hAnsi="Verdana"/>
          <w:sz w:val="18"/>
          <w:szCs w:val="18"/>
        </w:rPr>
        <w:t>ist nachrüstbar</w:t>
      </w:r>
      <w:r w:rsidR="00857ED2">
        <w:rPr>
          <w:rFonts w:ascii="Verdana" w:hAnsi="Verdana"/>
          <w:sz w:val="18"/>
          <w:szCs w:val="18"/>
        </w:rPr>
        <w:t>,</w:t>
      </w:r>
      <w:r>
        <w:rPr>
          <w:rFonts w:ascii="Verdana" w:hAnsi="Verdana"/>
          <w:sz w:val="18"/>
          <w:szCs w:val="18"/>
        </w:rPr>
        <w:t xml:space="preserve"> und der </w:t>
      </w:r>
      <w:r w:rsidR="00FF7443" w:rsidRPr="00F7773B">
        <w:rPr>
          <w:rFonts w:ascii="Verdana" w:hAnsi="Verdana"/>
          <w:sz w:val="18"/>
          <w:szCs w:val="18"/>
        </w:rPr>
        <w:t xml:space="preserve">Sonnenschutz-Fachhändler </w:t>
      </w:r>
      <w:r>
        <w:rPr>
          <w:rFonts w:ascii="Verdana" w:hAnsi="Verdana"/>
          <w:sz w:val="18"/>
          <w:szCs w:val="18"/>
        </w:rPr>
        <w:t xml:space="preserve">findet </w:t>
      </w:r>
      <w:r w:rsidR="00FF7443" w:rsidRPr="00F7773B">
        <w:rPr>
          <w:rFonts w:ascii="Verdana" w:hAnsi="Verdana"/>
          <w:sz w:val="18"/>
          <w:szCs w:val="18"/>
        </w:rPr>
        <w:t>immer die individuell beste Lösung.</w:t>
      </w:r>
      <w:r w:rsidR="00D40973">
        <w:rPr>
          <w:rFonts w:ascii="Verdana" w:hAnsi="Verdana"/>
          <w:sz w:val="18"/>
          <w:szCs w:val="18"/>
        </w:rPr>
        <w:t xml:space="preserve"> </w:t>
      </w:r>
    </w:p>
    <w:p w14:paraId="432D3ED3" w14:textId="189E45BE" w:rsidR="003F1B1C" w:rsidRPr="00F7773B" w:rsidRDefault="005364D6" w:rsidP="005364D6">
      <w:pPr>
        <w:spacing w:line="360" w:lineRule="auto"/>
        <w:rPr>
          <w:rFonts w:ascii="Verdana" w:hAnsi="Verdana"/>
          <w:sz w:val="18"/>
          <w:szCs w:val="18"/>
        </w:rPr>
      </w:pPr>
      <w:r>
        <w:rPr>
          <w:rFonts w:ascii="Verdana" w:hAnsi="Verdana"/>
          <w:sz w:val="18"/>
          <w:szCs w:val="18"/>
        </w:rPr>
        <w:t>Interessant für alle, die ihre Woh</w:t>
      </w:r>
      <w:r w:rsidR="00857ED2">
        <w:rPr>
          <w:rFonts w:ascii="Verdana" w:hAnsi="Verdana"/>
          <w:sz w:val="18"/>
          <w:szCs w:val="18"/>
        </w:rPr>
        <w:t>n</w:t>
      </w:r>
      <w:r>
        <w:rPr>
          <w:rFonts w:ascii="Verdana" w:hAnsi="Verdana"/>
          <w:sz w:val="18"/>
          <w:szCs w:val="18"/>
        </w:rPr>
        <w:t xml:space="preserve">ung oder ihr Haus mieten: Beim Spannrahmen </w:t>
      </w:r>
      <w:r w:rsidR="00D40973">
        <w:rPr>
          <w:rFonts w:ascii="Verdana" w:hAnsi="Verdana"/>
          <w:sz w:val="18"/>
          <w:szCs w:val="18"/>
        </w:rPr>
        <w:t>handelt es sich um ein Stecksystem</w:t>
      </w:r>
      <w:r w:rsidR="00857ED2">
        <w:rPr>
          <w:rFonts w:ascii="Verdana" w:hAnsi="Verdana"/>
          <w:sz w:val="18"/>
          <w:szCs w:val="18"/>
        </w:rPr>
        <w:t>,</w:t>
      </w:r>
      <w:r w:rsidR="00D40973">
        <w:rPr>
          <w:rFonts w:ascii="Verdana" w:hAnsi="Verdana"/>
          <w:sz w:val="18"/>
          <w:szCs w:val="18"/>
        </w:rPr>
        <w:t xml:space="preserve"> und es wird nichts ans Fenster geschraubt.</w:t>
      </w:r>
      <w:r>
        <w:rPr>
          <w:rFonts w:ascii="Verdana" w:hAnsi="Verdana"/>
          <w:sz w:val="18"/>
          <w:szCs w:val="18"/>
        </w:rPr>
        <w:t xml:space="preserve"> Das bedeutet, </w:t>
      </w:r>
      <w:r w:rsidR="003F1B1C" w:rsidRPr="00F7773B">
        <w:rPr>
          <w:rFonts w:ascii="Verdana" w:hAnsi="Verdana"/>
          <w:sz w:val="18"/>
          <w:szCs w:val="18"/>
        </w:rPr>
        <w:t xml:space="preserve">dass </w:t>
      </w:r>
      <w:r w:rsidR="00D40973">
        <w:rPr>
          <w:rFonts w:ascii="Verdana" w:hAnsi="Verdana"/>
          <w:sz w:val="18"/>
          <w:szCs w:val="18"/>
        </w:rPr>
        <w:t>die</w:t>
      </w:r>
      <w:r w:rsidR="003F1B1C" w:rsidRPr="00F7773B">
        <w:rPr>
          <w:rFonts w:ascii="Verdana" w:hAnsi="Verdana"/>
          <w:sz w:val="18"/>
          <w:szCs w:val="18"/>
        </w:rPr>
        <w:t xml:space="preserve"> Fenster</w:t>
      </w:r>
      <w:r w:rsidR="00D40973">
        <w:rPr>
          <w:rFonts w:ascii="Verdana" w:hAnsi="Verdana"/>
          <w:sz w:val="18"/>
          <w:szCs w:val="18"/>
        </w:rPr>
        <w:t xml:space="preserve"> in diesem Fall </w:t>
      </w:r>
      <w:r w:rsidR="003F1B1C" w:rsidRPr="00F7773B">
        <w:rPr>
          <w:rFonts w:ascii="Verdana" w:hAnsi="Verdana"/>
          <w:sz w:val="18"/>
          <w:szCs w:val="18"/>
        </w:rPr>
        <w:t>nicht verletz</w:t>
      </w:r>
      <w:r w:rsidR="003F1B1C">
        <w:rPr>
          <w:rFonts w:ascii="Verdana" w:hAnsi="Verdana"/>
          <w:sz w:val="18"/>
          <w:szCs w:val="18"/>
        </w:rPr>
        <w:t>t</w:t>
      </w:r>
      <w:r w:rsidR="003F1B1C" w:rsidRPr="00F7773B">
        <w:rPr>
          <w:rFonts w:ascii="Verdana" w:hAnsi="Verdana"/>
          <w:sz w:val="18"/>
          <w:szCs w:val="18"/>
        </w:rPr>
        <w:t xml:space="preserve"> </w:t>
      </w:r>
      <w:r w:rsidR="00D40973">
        <w:rPr>
          <w:rFonts w:ascii="Verdana" w:hAnsi="Verdana"/>
          <w:sz w:val="18"/>
          <w:szCs w:val="18"/>
        </w:rPr>
        <w:t>werden</w:t>
      </w:r>
      <w:r w:rsidR="003F1B1C" w:rsidRPr="00F7773B">
        <w:rPr>
          <w:rFonts w:ascii="Verdana" w:hAnsi="Verdana"/>
          <w:sz w:val="18"/>
          <w:szCs w:val="18"/>
        </w:rPr>
        <w:t xml:space="preserve"> und somit keine spätere Reparaturzahlungen befürchtet werden müssen. </w:t>
      </w:r>
    </w:p>
    <w:p w14:paraId="226E8B2C" w14:textId="77777777" w:rsidR="00D33C0B" w:rsidRPr="00F7773B" w:rsidRDefault="00D33C0B" w:rsidP="00D33C0B"/>
    <w:p w14:paraId="13845870" w14:textId="79844BCB" w:rsidR="00083D94" w:rsidRPr="00F7773B" w:rsidRDefault="00083D94" w:rsidP="0050391A">
      <w:pPr>
        <w:spacing w:line="360" w:lineRule="auto"/>
        <w:rPr>
          <w:rFonts w:ascii="Verdana" w:hAnsi="Verdana"/>
          <w:sz w:val="18"/>
          <w:szCs w:val="18"/>
          <w:lang w:val="de-AT"/>
        </w:rPr>
      </w:pPr>
    </w:p>
    <w:p w14:paraId="6A7EDECF" w14:textId="68F92704" w:rsidR="00DA08EE" w:rsidRPr="00F7773B" w:rsidRDefault="00DA08EE" w:rsidP="00DA08EE">
      <w:pPr>
        <w:spacing w:line="360" w:lineRule="auto"/>
        <w:rPr>
          <w:rFonts w:ascii="Verdana" w:hAnsi="Verdana"/>
          <w:b/>
          <w:sz w:val="18"/>
          <w:szCs w:val="18"/>
          <w:lang w:val="de-AT"/>
        </w:rPr>
      </w:pPr>
      <w:r w:rsidRPr="00F7773B">
        <w:rPr>
          <w:rFonts w:ascii="Verdana" w:hAnsi="Verdana"/>
          <w:b/>
          <w:sz w:val="18"/>
          <w:szCs w:val="18"/>
          <w:lang w:val="de-AT"/>
        </w:rPr>
        <w:t>Lüften und gut durchatmen</w:t>
      </w:r>
    </w:p>
    <w:p w14:paraId="0700AAB0" w14:textId="4255B52F" w:rsidR="00E46BCF" w:rsidRPr="00F7773B" w:rsidRDefault="003D0306" w:rsidP="00E46BCF">
      <w:pPr>
        <w:spacing w:line="360" w:lineRule="auto"/>
      </w:pPr>
      <w:r w:rsidRPr="00F7773B">
        <w:rPr>
          <w:rFonts w:ascii="Verdana" w:hAnsi="Verdana"/>
          <w:sz w:val="18"/>
          <w:szCs w:val="18"/>
          <w:lang w:val="de-AT"/>
        </w:rPr>
        <w:t xml:space="preserve">Die eigenen vier Wände sind also der beste Schutz gegen </w:t>
      </w:r>
      <w:r w:rsidR="00D008E7">
        <w:rPr>
          <w:rFonts w:ascii="Verdana" w:hAnsi="Verdana"/>
          <w:sz w:val="18"/>
          <w:szCs w:val="18"/>
          <w:lang w:val="de-AT"/>
        </w:rPr>
        <w:t xml:space="preserve">Insekten und </w:t>
      </w:r>
      <w:r w:rsidRPr="00F7773B">
        <w:rPr>
          <w:rFonts w:ascii="Verdana" w:hAnsi="Verdana"/>
          <w:sz w:val="18"/>
          <w:szCs w:val="18"/>
          <w:lang w:val="de-AT"/>
        </w:rPr>
        <w:t>Pollen – wenn man die dementsprechenden Maßnahmen trifft. Gerstmann: „</w:t>
      </w:r>
      <w:r w:rsidR="00691588" w:rsidRPr="00F7773B">
        <w:rPr>
          <w:rFonts w:ascii="Verdana" w:hAnsi="Verdana"/>
          <w:sz w:val="18"/>
          <w:szCs w:val="18"/>
          <w:lang w:val="de-AT"/>
        </w:rPr>
        <w:t xml:space="preserve">Früher kam dann oft der Vorwurf, dass vor allem in den heißen Sommernächten das Querlüften die vergitterten Räume nicht wirklich abkühlt. </w:t>
      </w:r>
      <w:r w:rsidR="00E46BCF" w:rsidRPr="00F7773B">
        <w:rPr>
          <w:rFonts w:ascii="Verdana" w:hAnsi="Verdana"/>
          <w:sz w:val="18"/>
          <w:szCs w:val="18"/>
          <w:lang w:val="de-AT"/>
        </w:rPr>
        <w:t>Moderne Gewebe jedoch bieten brillante Durchsicht</w:t>
      </w:r>
      <w:r w:rsidR="00CA3648">
        <w:rPr>
          <w:rFonts w:ascii="Verdana" w:hAnsi="Verdana"/>
          <w:sz w:val="18"/>
          <w:szCs w:val="18"/>
          <w:lang w:val="de-AT"/>
        </w:rPr>
        <w:t xml:space="preserve"> und lassen auch ausreichend Licht in die Zimmer. </w:t>
      </w:r>
      <w:r w:rsidR="00E46BCF" w:rsidRPr="00F7773B">
        <w:rPr>
          <w:rFonts w:ascii="Verdana" w:hAnsi="Verdana"/>
          <w:sz w:val="18"/>
          <w:szCs w:val="18"/>
          <w:lang w:val="de-AT"/>
        </w:rPr>
        <w:t>Und der verb</w:t>
      </w:r>
      <w:r w:rsidR="00857ED2">
        <w:rPr>
          <w:rFonts w:ascii="Verdana" w:hAnsi="Verdana"/>
          <w:sz w:val="18"/>
          <w:szCs w:val="18"/>
          <w:lang w:val="de-AT"/>
        </w:rPr>
        <w:t>esserte Luftdurchlass ermöglicht</w:t>
      </w:r>
      <w:r w:rsidR="00E46BCF" w:rsidRPr="00F7773B">
        <w:rPr>
          <w:rFonts w:ascii="Verdana" w:hAnsi="Verdana"/>
          <w:sz w:val="18"/>
          <w:szCs w:val="18"/>
          <w:lang w:val="de-AT"/>
        </w:rPr>
        <w:t xml:space="preserve"> eine effiziente Kühlung und erfrischt das Raumklima</w:t>
      </w:r>
      <w:r w:rsidR="00CA3648">
        <w:rPr>
          <w:rFonts w:ascii="Verdana" w:hAnsi="Verdana"/>
          <w:sz w:val="18"/>
          <w:szCs w:val="18"/>
          <w:lang w:val="de-AT"/>
        </w:rPr>
        <w:t>.“</w:t>
      </w:r>
    </w:p>
    <w:p w14:paraId="74DD2EB1" w14:textId="77777777" w:rsidR="00242C18" w:rsidRPr="00F7773B" w:rsidRDefault="00242C18" w:rsidP="00242C18">
      <w:pPr>
        <w:spacing w:line="360" w:lineRule="auto"/>
        <w:rPr>
          <w:rFonts w:ascii="Verdana" w:hAnsi="Verdana"/>
          <w:sz w:val="18"/>
          <w:szCs w:val="18"/>
        </w:rPr>
      </w:pPr>
    </w:p>
    <w:p w14:paraId="1D9AB7BA" w14:textId="77777777" w:rsidR="00E46BCF" w:rsidRPr="00F7773B" w:rsidRDefault="00E46BCF" w:rsidP="00242C18">
      <w:pPr>
        <w:spacing w:line="360" w:lineRule="auto"/>
        <w:rPr>
          <w:rFonts w:ascii="Verdana" w:hAnsi="Verdana"/>
          <w:sz w:val="18"/>
          <w:szCs w:val="18"/>
        </w:rPr>
      </w:pPr>
    </w:p>
    <w:p w14:paraId="64553BE7" w14:textId="77777777" w:rsidR="00242C18" w:rsidRPr="00F7773B" w:rsidRDefault="00242C18" w:rsidP="004946FB">
      <w:pPr>
        <w:rPr>
          <w:rFonts w:ascii="Verdana" w:hAnsi="Verdana"/>
          <w:sz w:val="18"/>
          <w:szCs w:val="18"/>
          <w:u w:val="single"/>
        </w:rPr>
      </w:pPr>
      <w:r w:rsidRPr="00F7773B">
        <w:rPr>
          <w:rFonts w:ascii="Verdana" w:hAnsi="Verdana"/>
          <w:sz w:val="18"/>
          <w:szCs w:val="18"/>
          <w:u w:val="single"/>
        </w:rPr>
        <w:t xml:space="preserve">Quellen und Links: </w:t>
      </w:r>
    </w:p>
    <w:p w14:paraId="3B2F2AC6" w14:textId="60F3571C" w:rsidR="00E9403F" w:rsidRPr="00F7773B" w:rsidRDefault="007A0EFB" w:rsidP="004946FB">
      <w:pPr>
        <w:rPr>
          <w:rFonts w:ascii="Verdana" w:hAnsi="Verdana"/>
          <w:sz w:val="18"/>
          <w:szCs w:val="18"/>
          <w:u w:val="single"/>
        </w:rPr>
      </w:pPr>
      <w:hyperlink r:id="rId8" w:history="1">
        <w:r w:rsidR="00E9403F" w:rsidRPr="00F7773B">
          <w:rPr>
            <w:rStyle w:val="Link"/>
            <w:rFonts w:ascii="Verdana" w:hAnsi="Verdana"/>
            <w:sz w:val="18"/>
            <w:szCs w:val="18"/>
          </w:rPr>
          <w:t>http://www.roteskreuz.at</w:t>
        </w:r>
      </w:hyperlink>
    </w:p>
    <w:p w14:paraId="767B59EA" w14:textId="18F8B83A" w:rsidR="00E9403F" w:rsidRPr="00F7773B" w:rsidRDefault="007A0EFB" w:rsidP="004946FB">
      <w:pPr>
        <w:rPr>
          <w:rFonts w:ascii="Verdana" w:hAnsi="Verdana"/>
          <w:sz w:val="18"/>
          <w:szCs w:val="18"/>
          <w:u w:val="single"/>
        </w:rPr>
      </w:pPr>
      <w:hyperlink r:id="rId9" w:history="1">
        <w:r w:rsidR="00E9403F" w:rsidRPr="00F7773B">
          <w:rPr>
            <w:rStyle w:val="Link"/>
            <w:rFonts w:ascii="Verdana" w:hAnsi="Verdana"/>
            <w:sz w:val="18"/>
            <w:szCs w:val="18"/>
          </w:rPr>
          <w:t>www.bvst.at</w:t>
        </w:r>
      </w:hyperlink>
    </w:p>
    <w:p w14:paraId="7261C02F" w14:textId="77777777" w:rsidR="00E9403F" w:rsidRPr="00F7773B" w:rsidRDefault="00E9403F" w:rsidP="004946FB">
      <w:pPr>
        <w:rPr>
          <w:rFonts w:ascii="Verdana" w:hAnsi="Verdana"/>
          <w:sz w:val="18"/>
          <w:szCs w:val="18"/>
          <w:u w:val="single"/>
        </w:rPr>
      </w:pPr>
    </w:p>
    <w:p w14:paraId="417ADBE8" w14:textId="18C04876" w:rsidR="00242C18" w:rsidRPr="00F7773B" w:rsidRDefault="00242C18" w:rsidP="00242C18">
      <w:pPr>
        <w:spacing w:line="360" w:lineRule="auto"/>
        <w:rPr>
          <w:rFonts w:ascii="Verdana" w:hAnsi="Verdana"/>
          <w:sz w:val="18"/>
          <w:szCs w:val="18"/>
          <w:u w:val="single"/>
        </w:rPr>
      </w:pPr>
    </w:p>
    <w:p w14:paraId="0C283045" w14:textId="77777777" w:rsidR="00242C18" w:rsidRPr="00F7773B" w:rsidRDefault="00242C18" w:rsidP="00242C18">
      <w:pPr>
        <w:spacing w:line="360" w:lineRule="auto"/>
        <w:rPr>
          <w:rFonts w:ascii="Verdana" w:hAnsi="Verdana"/>
          <w:sz w:val="18"/>
          <w:szCs w:val="18"/>
          <w:lang w:val="de-AT"/>
        </w:rPr>
      </w:pPr>
    </w:p>
    <w:p w14:paraId="2F1E14E9" w14:textId="77777777" w:rsidR="00C76BB0" w:rsidRPr="00F7773B" w:rsidRDefault="00C76BB0" w:rsidP="00075A6B">
      <w:pPr>
        <w:spacing w:line="360" w:lineRule="auto"/>
        <w:rPr>
          <w:rFonts w:ascii="Verdana" w:hAnsi="Verdana"/>
          <w:sz w:val="18"/>
          <w:szCs w:val="18"/>
        </w:rPr>
      </w:pPr>
    </w:p>
    <w:p w14:paraId="6D6A2928" w14:textId="77777777" w:rsidR="005B4875" w:rsidRPr="00F7773B" w:rsidRDefault="005B4875">
      <w:pPr>
        <w:rPr>
          <w:rFonts w:ascii="Verdana" w:hAnsi="Verdana"/>
          <w:sz w:val="16"/>
          <w:szCs w:val="16"/>
          <w:u w:val="single"/>
        </w:rPr>
      </w:pPr>
      <w:r w:rsidRPr="00F7773B">
        <w:rPr>
          <w:rFonts w:ascii="Verdana" w:hAnsi="Verdana"/>
          <w:sz w:val="16"/>
          <w:szCs w:val="16"/>
          <w:u w:val="single"/>
        </w:rPr>
        <w:t>Über den Bundesverband Sonnenschutztechnik</w:t>
      </w:r>
    </w:p>
    <w:p w14:paraId="1CB9CFF4" w14:textId="3BF3E318" w:rsidR="005B4875" w:rsidRPr="00F7773B" w:rsidRDefault="005B4875">
      <w:pPr>
        <w:rPr>
          <w:rFonts w:ascii="Verdana" w:hAnsi="Verdana"/>
          <w:sz w:val="16"/>
          <w:szCs w:val="16"/>
        </w:rPr>
      </w:pPr>
      <w:r w:rsidRPr="00F7773B">
        <w:rPr>
          <w:rFonts w:ascii="Verdana" w:hAnsi="Verdana"/>
          <w:sz w:val="16"/>
          <w:szCs w:val="16"/>
        </w:rPr>
        <w:t xml:space="preserve">Der Bundesverband Sonnenschutztechnik ist der Dachverband der österreichischen Sonnenschutzindustrie. Kooperationspartner sind u. a. klima:aktiv, IBO und ÖGUT. </w:t>
      </w:r>
      <w:r w:rsidRPr="00F7773B">
        <w:rPr>
          <w:rFonts w:ascii="Verdana" w:hAnsi="Verdana"/>
          <w:sz w:val="16"/>
          <w:szCs w:val="16"/>
        </w:rPr>
        <w:br/>
        <w:t xml:space="preserve">Der Verband repräsentiert 23 Mitgliedsbetriebe mit insgesamt über 1.651 Mitarbeitern und Mitarbeiterinnen. Er sichert mit einer Wertschöpfung von ca. 900 Mio. Euro an die 10.000 heimische Arbeitsplätze vor allem im gewerblichen Bereich. </w:t>
      </w:r>
    </w:p>
    <w:p w14:paraId="7D838C45" w14:textId="2BE661CE" w:rsidR="00C76BB0" w:rsidRPr="00F7773B" w:rsidRDefault="005B4875" w:rsidP="00075A6B">
      <w:pPr>
        <w:rPr>
          <w:rFonts w:ascii="Verdana" w:hAnsi="Verdana"/>
          <w:sz w:val="16"/>
          <w:szCs w:val="16"/>
        </w:rPr>
      </w:pPr>
      <w:r w:rsidRPr="00F7773B">
        <w:rPr>
          <w:rFonts w:ascii="Verdana" w:hAnsi="Verdana"/>
          <w:sz w:val="16"/>
          <w:szCs w:val="16"/>
        </w:rPr>
        <w:t xml:space="preserve">Der BVST ist Gründungsmitglied des Europäischen Dachverbandes ES-SO (European Solar Shading Organization), zu dem </w:t>
      </w:r>
      <w:r w:rsidR="00C76BB0" w:rsidRPr="00F7773B">
        <w:rPr>
          <w:rFonts w:ascii="Verdana" w:hAnsi="Verdana"/>
          <w:sz w:val="16"/>
          <w:szCs w:val="16"/>
        </w:rPr>
        <w:t>28 Mitgliedsverbände</w:t>
      </w:r>
      <w:r w:rsidRPr="00F7773B">
        <w:rPr>
          <w:rFonts w:ascii="Verdana" w:hAnsi="Verdana"/>
          <w:sz w:val="16"/>
          <w:szCs w:val="16"/>
        </w:rPr>
        <w:t xml:space="preserve"> zählen. Verbandsweit </w:t>
      </w:r>
      <w:r w:rsidR="003C7603" w:rsidRPr="00F7773B">
        <w:rPr>
          <w:rFonts w:ascii="Verdana" w:hAnsi="Verdana"/>
          <w:sz w:val="16"/>
          <w:szCs w:val="16"/>
        </w:rPr>
        <w:t>ermöglichen</w:t>
      </w:r>
      <w:r w:rsidRPr="00F7773B">
        <w:rPr>
          <w:rFonts w:ascii="Verdana" w:hAnsi="Verdana"/>
          <w:sz w:val="16"/>
          <w:szCs w:val="16"/>
        </w:rPr>
        <w:t xml:space="preserve"> a</w:t>
      </w:r>
      <w:r w:rsidR="00C76BB0" w:rsidRPr="00F7773B">
        <w:rPr>
          <w:rFonts w:ascii="Verdana" w:hAnsi="Verdana"/>
          <w:sz w:val="16"/>
          <w:szCs w:val="16"/>
        </w:rPr>
        <w:t>lle mit Sonnenschutz verbundenen Leistungen (bis hin zur Montage</w:t>
      </w:r>
      <w:r w:rsidRPr="00F7773B">
        <w:rPr>
          <w:rFonts w:ascii="Verdana" w:hAnsi="Verdana"/>
          <w:sz w:val="16"/>
          <w:szCs w:val="16"/>
        </w:rPr>
        <w:t xml:space="preserve"> und </w:t>
      </w:r>
      <w:r w:rsidR="00C76BB0" w:rsidRPr="00F7773B">
        <w:rPr>
          <w:rFonts w:ascii="Verdana" w:hAnsi="Verdana"/>
          <w:sz w:val="16"/>
          <w:szCs w:val="16"/>
        </w:rPr>
        <w:t xml:space="preserve">Serviceleistungen) </w:t>
      </w:r>
      <w:r w:rsidRPr="00F7773B">
        <w:rPr>
          <w:rFonts w:ascii="Verdana" w:hAnsi="Verdana"/>
          <w:sz w:val="16"/>
          <w:szCs w:val="16"/>
        </w:rPr>
        <w:t>Arbeitss</w:t>
      </w:r>
      <w:r w:rsidR="00B87A2E" w:rsidRPr="00F7773B">
        <w:rPr>
          <w:rFonts w:ascii="Verdana" w:hAnsi="Verdana"/>
          <w:sz w:val="16"/>
          <w:szCs w:val="16"/>
        </w:rPr>
        <w:t>t</w:t>
      </w:r>
      <w:r w:rsidRPr="00F7773B">
        <w:rPr>
          <w:rFonts w:ascii="Verdana" w:hAnsi="Verdana"/>
          <w:sz w:val="16"/>
          <w:szCs w:val="16"/>
        </w:rPr>
        <w:t xml:space="preserve">ellen für </w:t>
      </w:r>
      <w:r w:rsidR="00C76BB0" w:rsidRPr="00F7773B">
        <w:rPr>
          <w:rFonts w:ascii="Verdana" w:hAnsi="Verdana"/>
          <w:sz w:val="16"/>
          <w:szCs w:val="16"/>
        </w:rPr>
        <w:t>400.00</w:t>
      </w:r>
      <w:r w:rsidR="00414AE7" w:rsidRPr="00F7773B">
        <w:rPr>
          <w:rFonts w:ascii="Verdana" w:hAnsi="Verdana"/>
          <w:sz w:val="16"/>
          <w:szCs w:val="16"/>
        </w:rPr>
        <w:t>0</w:t>
      </w:r>
      <w:r w:rsidR="00C76BB0" w:rsidRPr="00F7773B">
        <w:rPr>
          <w:rFonts w:ascii="Verdana" w:hAnsi="Verdana"/>
          <w:sz w:val="16"/>
          <w:szCs w:val="16"/>
        </w:rPr>
        <w:t xml:space="preserve"> Angestellte und Arbeiter, die einen Gesamtumsatz von ca. 35 Milliarden Euro erwirtschaften.</w:t>
      </w:r>
    </w:p>
    <w:p w14:paraId="74849626" w14:textId="77777777" w:rsidR="00C76BB0" w:rsidRPr="00F7773B" w:rsidRDefault="00C76BB0" w:rsidP="00075A6B">
      <w:pPr>
        <w:rPr>
          <w:sz w:val="18"/>
          <w:szCs w:val="18"/>
        </w:rPr>
      </w:pPr>
    </w:p>
    <w:p w14:paraId="24A27983" w14:textId="77777777" w:rsidR="007873EF" w:rsidRPr="00F7773B" w:rsidRDefault="007873EF" w:rsidP="00BC3711">
      <w:pPr>
        <w:pStyle w:val="Textkrper"/>
        <w:spacing w:line="240" w:lineRule="auto"/>
        <w:rPr>
          <w:sz w:val="16"/>
          <w:szCs w:val="16"/>
        </w:rPr>
      </w:pPr>
    </w:p>
    <w:p w14:paraId="79FE9439" w14:textId="5EB6DFCB" w:rsidR="00242C18" w:rsidRPr="00F7773B" w:rsidRDefault="00242C18" w:rsidP="00BC3711">
      <w:pPr>
        <w:pStyle w:val="Textkrper"/>
        <w:spacing w:line="240" w:lineRule="auto"/>
        <w:rPr>
          <w:sz w:val="16"/>
          <w:szCs w:val="16"/>
          <w:u w:val="single"/>
        </w:rPr>
      </w:pPr>
      <w:r w:rsidRPr="00F7773B">
        <w:rPr>
          <w:sz w:val="16"/>
          <w:szCs w:val="16"/>
          <w:u w:val="single"/>
        </w:rPr>
        <w:t>Bild</w:t>
      </w:r>
      <w:r w:rsidR="0002431A" w:rsidRPr="00F7773B">
        <w:rPr>
          <w:sz w:val="16"/>
          <w:szCs w:val="16"/>
          <w:u w:val="single"/>
        </w:rPr>
        <w:t xml:space="preserve">: </w:t>
      </w:r>
    </w:p>
    <w:p w14:paraId="18787EF3" w14:textId="2B8FFAC1" w:rsidR="007873EF" w:rsidRPr="00F7773B" w:rsidRDefault="007873EF" w:rsidP="00BC3711">
      <w:pPr>
        <w:pStyle w:val="Textkrper"/>
        <w:spacing w:line="240" w:lineRule="auto"/>
        <w:rPr>
          <w:sz w:val="16"/>
          <w:szCs w:val="16"/>
        </w:rPr>
      </w:pPr>
      <w:r w:rsidRPr="00F7773B">
        <w:rPr>
          <w:sz w:val="16"/>
          <w:szCs w:val="16"/>
        </w:rPr>
        <w:t>Credit: Bundesverband Sonnenschutztechnik</w:t>
      </w:r>
      <w:r w:rsidR="0002431A" w:rsidRPr="00F7773B">
        <w:rPr>
          <w:sz w:val="16"/>
          <w:szCs w:val="16"/>
        </w:rPr>
        <w:t>/</w:t>
      </w:r>
      <w:r w:rsidR="00463633" w:rsidRPr="00F7773B">
        <w:rPr>
          <w:sz w:val="16"/>
          <w:szCs w:val="16"/>
        </w:rPr>
        <w:t>Schlotterer</w:t>
      </w:r>
    </w:p>
    <w:p w14:paraId="61AAF090" w14:textId="77777777" w:rsidR="007873EF" w:rsidRPr="00F7773B" w:rsidRDefault="007873EF" w:rsidP="00BC3711">
      <w:pPr>
        <w:pStyle w:val="Textkrper"/>
        <w:spacing w:line="240" w:lineRule="auto"/>
        <w:rPr>
          <w:sz w:val="16"/>
          <w:szCs w:val="16"/>
        </w:rPr>
      </w:pPr>
    </w:p>
    <w:p w14:paraId="75DBBEAB" w14:textId="77777777" w:rsidR="007873EF" w:rsidRPr="00F7773B" w:rsidRDefault="007873EF" w:rsidP="00BC3711">
      <w:pPr>
        <w:pStyle w:val="Textkrper"/>
        <w:spacing w:line="240" w:lineRule="auto"/>
        <w:rPr>
          <w:sz w:val="16"/>
          <w:szCs w:val="16"/>
          <w:u w:val="single"/>
        </w:rPr>
      </w:pPr>
      <w:r w:rsidRPr="00F7773B">
        <w:rPr>
          <w:sz w:val="16"/>
          <w:szCs w:val="16"/>
          <w:u w:val="single"/>
        </w:rPr>
        <w:t>Weitere Informationen und Highres-Bildmaterial für die Presse</w:t>
      </w:r>
    </w:p>
    <w:p w14:paraId="0A2E97B7" w14:textId="77777777" w:rsidR="007873EF" w:rsidRPr="00F7773B" w:rsidRDefault="007873EF" w:rsidP="00BC3711">
      <w:pPr>
        <w:pStyle w:val="Textkrper"/>
        <w:spacing w:line="240" w:lineRule="auto"/>
        <w:rPr>
          <w:sz w:val="16"/>
          <w:szCs w:val="16"/>
        </w:rPr>
      </w:pPr>
      <w:r w:rsidRPr="00F7773B">
        <w:rPr>
          <w:sz w:val="16"/>
          <w:szCs w:val="16"/>
        </w:rPr>
        <w:t>Pressestelle des Bundesverbandes Sonnenschutztechnik</w:t>
      </w:r>
    </w:p>
    <w:p w14:paraId="387F090B" w14:textId="77777777" w:rsidR="007873EF" w:rsidRPr="00F7773B" w:rsidRDefault="007873EF" w:rsidP="00BC3711">
      <w:pPr>
        <w:pStyle w:val="Textkrper"/>
        <w:spacing w:line="240" w:lineRule="auto"/>
        <w:rPr>
          <w:rFonts w:eastAsia="Times"/>
          <w:sz w:val="16"/>
          <w:szCs w:val="16"/>
        </w:rPr>
      </w:pPr>
      <w:r w:rsidRPr="00F7773B">
        <w:rPr>
          <w:rFonts w:eastAsia="Times"/>
          <w:sz w:val="16"/>
          <w:szCs w:val="16"/>
        </w:rPr>
        <w:t>senft &amp; partner, Eva Fesel</w:t>
      </w:r>
    </w:p>
    <w:p w14:paraId="7C8AC25C" w14:textId="77777777" w:rsidR="007873EF" w:rsidRPr="00F7773B" w:rsidRDefault="007873EF" w:rsidP="00BC3711">
      <w:pPr>
        <w:pStyle w:val="Textkrper"/>
        <w:spacing w:line="240" w:lineRule="auto"/>
        <w:rPr>
          <w:sz w:val="16"/>
          <w:szCs w:val="16"/>
        </w:rPr>
      </w:pPr>
      <w:r w:rsidRPr="00F7773B">
        <w:rPr>
          <w:sz w:val="16"/>
          <w:szCs w:val="16"/>
        </w:rPr>
        <w:t>1020 Wien, Praterstraße 25a/13</w:t>
      </w:r>
    </w:p>
    <w:p w14:paraId="724F3BAE" w14:textId="77777777" w:rsidR="007873EF" w:rsidRPr="00F7773B" w:rsidRDefault="007873EF" w:rsidP="00BC3711">
      <w:pPr>
        <w:pStyle w:val="Textkrper"/>
        <w:spacing w:line="240" w:lineRule="auto"/>
        <w:rPr>
          <w:sz w:val="16"/>
          <w:szCs w:val="16"/>
        </w:rPr>
      </w:pPr>
      <w:r w:rsidRPr="00F7773B">
        <w:rPr>
          <w:sz w:val="16"/>
          <w:szCs w:val="16"/>
        </w:rPr>
        <w:t>Tel. 01/219 85 42-0</w:t>
      </w:r>
    </w:p>
    <w:p w14:paraId="64B17094" w14:textId="77777777" w:rsidR="007873EF" w:rsidRPr="00F7773B" w:rsidRDefault="007873EF" w:rsidP="00BC3711">
      <w:pPr>
        <w:pStyle w:val="Textkrper"/>
        <w:spacing w:line="240" w:lineRule="auto"/>
        <w:rPr>
          <w:sz w:val="16"/>
          <w:szCs w:val="16"/>
        </w:rPr>
      </w:pPr>
      <w:r w:rsidRPr="00F7773B">
        <w:rPr>
          <w:sz w:val="16"/>
          <w:szCs w:val="16"/>
        </w:rPr>
        <w:t>office@senft-partner.at</w:t>
      </w:r>
    </w:p>
    <w:p w14:paraId="6D0ECE92" w14:textId="7CAFF523" w:rsidR="003408BC" w:rsidRDefault="007A0EFB" w:rsidP="009D4B93">
      <w:pPr>
        <w:pStyle w:val="Textkrper"/>
        <w:spacing w:line="240" w:lineRule="auto"/>
        <w:rPr>
          <w:sz w:val="16"/>
          <w:szCs w:val="16"/>
        </w:rPr>
      </w:pPr>
      <w:hyperlink r:id="rId10" w:history="1">
        <w:r w:rsidR="007873EF" w:rsidRPr="00F7773B">
          <w:rPr>
            <w:sz w:val="16"/>
            <w:szCs w:val="16"/>
          </w:rPr>
          <w:t>www.senft-partner.at</w:t>
        </w:r>
      </w:hyperlink>
    </w:p>
    <w:p w14:paraId="6A731336" w14:textId="77777777" w:rsidR="00E9403F" w:rsidRDefault="00E9403F" w:rsidP="009D4B93">
      <w:pPr>
        <w:pStyle w:val="Textkrper"/>
        <w:spacing w:line="240" w:lineRule="auto"/>
        <w:rPr>
          <w:sz w:val="16"/>
          <w:szCs w:val="16"/>
        </w:rPr>
      </w:pPr>
    </w:p>
    <w:p w14:paraId="5BB4E7F7" w14:textId="77777777" w:rsidR="00E9403F" w:rsidRDefault="00E9403F" w:rsidP="009D4B93">
      <w:pPr>
        <w:pStyle w:val="Textkrper"/>
        <w:spacing w:line="240" w:lineRule="auto"/>
        <w:rPr>
          <w:sz w:val="16"/>
          <w:szCs w:val="16"/>
        </w:rPr>
      </w:pPr>
    </w:p>
    <w:sectPr w:rsidR="00E9403F" w:rsidSect="00686D8E">
      <w:headerReference w:type="default" r:id="rId11"/>
      <w:footerReference w:type="default" r:id="rId12"/>
      <w:pgSz w:w="11906" w:h="16838"/>
      <w:pgMar w:top="2835"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7B50" w14:textId="77777777" w:rsidR="00691588" w:rsidRDefault="00691588">
      <w:r>
        <w:separator/>
      </w:r>
    </w:p>
  </w:endnote>
  <w:endnote w:type="continuationSeparator" w:id="0">
    <w:p w14:paraId="4492A162" w14:textId="77777777" w:rsidR="00691588" w:rsidRDefault="0069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Syntax">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1EA8A660" w:rsidR="00691588" w:rsidRDefault="00691588">
    <w:pPr>
      <w:pStyle w:val="Fuzeile"/>
      <w:rPr>
        <w:rStyle w:val="Seitenzahl"/>
        <w:rFonts w:ascii="Verdana" w:hAnsi="Verdana"/>
        <w:sz w:val="16"/>
      </w:rPr>
    </w:pPr>
    <w:r>
      <w:rPr>
        <w:rStyle w:val="Seitenzahl"/>
        <w:rFonts w:ascii="Verdana" w:hAnsi="Verdana"/>
        <w:sz w:val="16"/>
      </w:rPr>
      <w:tab/>
    </w:r>
    <w:r>
      <w:rPr>
        <w:rStyle w:val="Seitenzahl"/>
        <w:rFonts w:ascii="Verdana" w:hAnsi="Verdana"/>
        <w:sz w:val="16"/>
      </w:rPr>
      <w:tab/>
    </w:r>
    <w:r>
      <w:rPr>
        <w:rStyle w:val="Seitenzahl"/>
        <w:rFonts w:ascii="Verdana" w:hAnsi="Verdana"/>
        <w:sz w:val="16"/>
      </w:rPr>
      <w:tab/>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7A0EFB">
      <w:rPr>
        <w:rStyle w:val="Seitenzahl"/>
        <w:rFonts w:ascii="Verdana" w:hAnsi="Verdana"/>
        <w:noProof/>
        <w:sz w:val="16"/>
      </w:rPr>
      <w:t>1</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7A0EFB">
      <w:rPr>
        <w:rStyle w:val="Seitenzahl"/>
        <w:rFonts w:ascii="Verdana" w:hAnsi="Verdana"/>
        <w:noProof/>
        <w:sz w:val="16"/>
      </w:rPr>
      <w:t>3</w:t>
    </w:r>
    <w:r>
      <w:rPr>
        <w:rStyle w:val="Seitenzahl"/>
        <w:rFonts w:ascii="Verdana" w:hAnsi="Verdana"/>
        <w:sz w:val="16"/>
      </w:rPr>
      <w:fldChar w:fldCharType="end"/>
    </w:r>
  </w:p>
  <w:p w14:paraId="68533D1B" w14:textId="77777777" w:rsidR="00691588" w:rsidRDefault="00691588">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2AF1" w14:textId="77777777" w:rsidR="00691588" w:rsidRDefault="00691588">
      <w:r>
        <w:separator/>
      </w:r>
    </w:p>
  </w:footnote>
  <w:footnote w:type="continuationSeparator" w:id="0">
    <w:p w14:paraId="424FC122" w14:textId="77777777" w:rsidR="00691588" w:rsidRDefault="00691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691588" w:rsidRDefault="00691588"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3B76B3"/>
    <w:multiLevelType w:val="hybridMultilevel"/>
    <w:tmpl w:val="E3E0B9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3E004A10"/>
    <w:multiLevelType w:val="hybridMultilevel"/>
    <w:tmpl w:val="97760700"/>
    <w:lvl w:ilvl="0" w:tplc="3962B1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7">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2"/>
  </w:num>
  <w:num w:numId="2">
    <w:abstractNumId w:val="15"/>
  </w:num>
  <w:num w:numId="3">
    <w:abstractNumId w:val="35"/>
  </w:num>
  <w:num w:numId="4">
    <w:abstractNumId w:val="41"/>
  </w:num>
  <w:num w:numId="5">
    <w:abstractNumId w:val="13"/>
  </w:num>
  <w:num w:numId="6">
    <w:abstractNumId w:val="32"/>
  </w:num>
  <w:num w:numId="7">
    <w:abstractNumId w:val="8"/>
  </w:num>
  <w:num w:numId="8">
    <w:abstractNumId w:val="5"/>
  </w:num>
  <w:num w:numId="9">
    <w:abstractNumId w:val="1"/>
  </w:num>
  <w:num w:numId="10">
    <w:abstractNumId w:val="3"/>
  </w:num>
  <w:num w:numId="11">
    <w:abstractNumId w:val="6"/>
  </w:num>
  <w:num w:numId="12">
    <w:abstractNumId w:val="24"/>
  </w:num>
  <w:num w:numId="13">
    <w:abstractNumId w:val="2"/>
  </w:num>
  <w:num w:numId="14">
    <w:abstractNumId w:val="22"/>
  </w:num>
  <w:num w:numId="15">
    <w:abstractNumId w:val="33"/>
  </w:num>
  <w:num w:numId="16">
    <w:abstractNumId w:val="11"/>
  </w:num>
  <w:num w:numId="17">
    <w:abstractNumId w:val="43"/>
  </w:num>
  <w:num w:numId="18">
    <w:abstractNumId w:val="36"/>
  </w:num>
  <w:num w:numId="19">
    <w:abstractNumId w:val="23"/>
  </w:num>
  <w:num w:numId="20">
    <w:abstractNumId w:val="21"/>
  </w:num>
  <w:num w:numId="21">
    <w:abstractNumId w:val="19"/>
  </w:num>
  <w:num w:numId="22">
    <w:abstractNumId w:val="38"/>
  </w:num>
  <w:num w:numId="23">
    <w:abstractNumId w:val="37"/>
  </w:num>
  <w:num w:numId="24">
    <w:abstractNumId w:val="29"/>
  </w:num>
  <w:num w:numId="25">
    <w:abstractNumId w:val="31"/>
  </w:num>
  <w:num w:numId="26">
    <w:abstractNumId w:val="30"/>
  </w:num>
  <w:num w:numId="27">
    <w:abstractNumId w:val="4"/>
  </w:num>
  <w:num w:numId="28">
    <w:abstractNumId w:val="27"/>
  </w:num>
  <w:num w:numId="29">
    <w:abstractNumId w:val="25"/>
  </w:num>
  <w:num w:numId="30">
    <w:abstractNumId w:val="16"/>
  </w:num>
  <w:num w:numId="31">
    <w:abstractNumId w:val="34"/>
  </w:num>
  <w:num w:numId="32">
    <w:abstractNumId w:val="40"/>
  </w:num>
  <w:num w:numId="33">
    <w:abstractNumId w:val="9"/>
  </w:num>
  <w:num w:numId="34">
    <w:abstractNumId w:val="18"/>
  </w:num>
  <w:num w:numId="35">
    <w:abstractNumId w:val="12"/>
  </w:num>
  <w:num w:numId="36">
    <w:abstractNumId w:val="14"/>
  </w:num>
  <w:num w:numId="37">
    <w:abstractNumId w:val="28"/>
  </w:num>
  <w:num w:numId="38">
    <w:abstractNumId w:val="10"/>
  </w:num>
  <w:num w:numId="39">
    <w:abstractNumId w:val="17"/>
  </w:num>
  <w:num w:numId="40">
    <w:abstractNumId w:val="0"/>
  </w:num>
  <w:num w:numId="41">
    <w:abstractNumId w:val="7"/>
  </w:num>
  <w:num w:numId="42">
    <w:abstractNumId w:val="39"/>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015A3"/>
    <w:rsid w:val="00015A6B"/>
    <w:rsid w:val="0002431A"/>
    <w:rsid w:val="00031D8A"/>
    <w:rsid w:val="00032401"/>
    <w:rsid w:val="000472FC"/>
    <w:rsid w:val="00050CF5"/>
    <w:rsid w:val="00056A85"/>
    <w:rsid w:val="00060E13"/>
    <w:rsid w:val="00070865"/>
    <w:rsid w:val="000756BD"/>
    <w:rsid w:val="00075A6B"/>
    <w:rsid w:val="00077CC7"/>
    <w:rsid w:val="0008169F"/>
    <w:rsid w:val="00083D94"/>
    <w:rsid w:val="000A0FBA"/>
    <w:rsid w:val="000B417D"/>
    <w:rsid w:val="000C116C"/>
    <w:rsid w:val="000C34C9"/>
    <w:rsid w:val="0010304C"/>
    <w:rsid w:val="0013022C"/>
    <w:rsid w:val="00135F92"/>
    <w:rsid w:val="00157CCA"/>
    <w:rsid w:val="00163274"/>
    <w:rsid w:val="00166699"/>
    <w:rsid w:val="00174A47"/>
    <w:rsid w:val="001B10E8"/>
    <w:rsid w:val="001B30AE"/>
    <w:rsid w:val="001B59F6"/>
    <w:rsid w:val="001C16C8"/>
    <w:rsid w:val="001E3524"/>
    <w:rsid w:val="001E3A38"/>
    <w:rsid w:val="002107E6"/>
    <w:rsid w:val="00210BC2"/>
    <w:rsid w:val="002141C3"/>
    <w:rsid w:val="002203DA"/>
    <w:rsid w:val="00222CB8"/>
    <w:rsid w:val="00224467"/>
    <w:rsid w:val="00227A9C"/>
    <w:rsid w:val="00230E31"/>
    <w:rsid w:val="00232650"/>
    <w:rsid w:val="00237A0F"/>
    <w:rsid w:val="00242C18"/>
    <w:rsid w:val="0024672C"/>
    <w:rsid w:val="0024701F"/>
    <w:rsid w:val="002514AE"/>
    <w:rsid w:val="002B2556"/>
    <w:rsid w:val="002B319B"/>
    <w:rsid w:val="002B347C"/>
    <w:rsid w:val="002B3F06"/>
    <w:rsid w:val="002B5536"/>
    <w:rsid w:val="002C3EEF"/>
    <w:rsid w:val="002D41D0"/>
    <w:rsid w:val="002E5C9C"/>
    <w:rsid w:val="002E6056"/>
    <w:rsid w:val="002F04AF"/>
    <w:rsid w:val="002F0C48"/>
    <w:rsid w:val="002F11F6"/>
    <w:rsid w:val="002F1BC8"/>
    <w:rsid w:val="00301A52"/>
    <w:rsid w:val="00311E05"/>
    <w:rsid w:val="0033462B"/>
    <w:rsid w:val="003408BC"/>
    <w:rsid w:val="003436D7"/>
    <w:rsid w:val="003505D7"/>
    <w:rsid w:val="00387CFD"/>
    <w:rsid w:val="00391B4D"/>
    <w:rsid w:val="00397BBE"/>
    <w:rsid w:val="003A4156"/>
    <w:rsid w:val="003B7A3B"/>
    <w:rsid w:val="003C28E6"/>
    <w:rsid w:val="003C4BFD"/>
    <w:rsid w:val="003C593D"/>
    <w:rsid w:val="003C6888"/>
    <w:rsid w:val="003C7603"/>
    <w:rsid w:val="003D0306"/>
    <w:rsid w:val="003D26F6"/>
    <w:rsid w:val="003D4839"/>
    <w:rsid w:val="003D707B"/>
    <w:rsid w:val="003E72AF"/>
    <w:rsid w:val="003E7471"/>
    <w:rsid w:val="003F1B1C"/>
    <w:rsid w:val="003F5523"/>
    <w:rsid w:val="003F724F"/>
    <w:rsid w:val="003F79DA"/>
    <w:rsid w:val="00414AE7"/>
    <w:rsid w:val="00415558"/>
    <w:rsid w:val="00433A65"/>
    <w:rsid w:val="004406DC"/>
    <w:rsid w:val="004542AF"/>
    <w:rsid w:val="0046286C"/>
    <w:rsid w:val="00463633"/>
    <w:rsid w:val="00481024"/>
    <w:rsid w:val="004946FB"/>
    <w:rsid w:val="00497972"/>
    <w:rsid w:val="004A1673"/>
    <w:rsid w:val="004A294D"/>
    <w:rsid w:val="004B6033"/>
    <w:rsid w:val="004C15CA"/>
    <w:rsid w:val="004D1CD9"/>
    <w:rsid w:val="004D50F3"/>
    <w:rsid w:val="004F49B4"/>
    <w:rsid w:val="004F77EA"/>
    <w:rsid w:val="00501AFC"/>
    <w:rsid w:val="0050391A"/>
    <w:rsid w:val="00513441"/>
    <w:rsid w:val="005364D6"/>
    <w:rsid w:val="00540DED"/>
    <w:rsid w:val="005605AB"/>
    <w:rsid w:val="0056215B"/>
    <w:rsid w:val="00562FE5"/>
    <w:rsid w:val="0056568B"/>
    <w:rsid w:val="00565BC5"/>
    <w:rsid w:val="00566706"/>
    <w:rsid w:val="00567E2A"/>
    <w:rsid w:val="005A18F3"/>
    <w:rsid w:val="005A551E"/>
    <w:rsid w:val="005B4875"/>
    <w:rsid w:val="005C4A27"/>
    <w:rsid w:val="005D13B7"/>
    <w:rsid w:val="005F51C4"/>
    <w:rsid w:val="00601DDD"/>
    <w:rsid w:val="00602F61"/>
    <w:rsid w:val="00613648"/>
    <w:rsid w:val="00633E85"/>
    <w:rsid w:val="00647CDA"/>
    <w:rsid w:val="00655095"/>
    <w:rsid w:val="00686D8E"/>
    <w:rsid w:val="00691588"/>
    <w:rsid w:val="006A273A"/>
    <w:rsid w:val="006A778E"/>
    <w:rsid w:val="006B60ED"/>
    <w:rsid w:val="006D17D5"/>
    <w:rsid w:val="006D3F45"/>
    <w:rsid w:val="006F6BEF"/>
    <w:rsid w:val="007223E1"/>
    <w:rsid w:val="007245CB"/>
    <w:rsid w:val="007274E1"/>
    <w:rsid w:val="007476F5"/>
    <w:rsid w:val="0075070E"/>
    <w:rsid w:val="00751EFD"/>
    <w:rsid w:val="00755485"/>
    <w:rsid w:val="00763707"/>
    <w:rsid w:val="007668C9"/>
    <w:rsid w:val="00772324"/>
    <w:rsid w:val="00773CAE"/>
    <w:rsid w:val="007763B0"/>
    <w:rsid w:val="00783052"/>
    <w:rsid w:val="007873EF"/>
    <w:rsid w:val="00794594"/>
    <w:rsid w:val="007A0EFB"/>
    <w:rsid w:val="007B1166"/>
    <w:rsid w:val="007B2363"/>
    <w:rsid w:val="007B2805"/>
    <w:rsid w:val="007D31B5"/>
    <w:rsid w:val="007D3676"/>
    <w:rsid w:val="007D6A02"/>
    <w:rsid w:val="007E0B11"/>
    <w:rsid w:val="007E311B"/>
    <w:rsid w:val="007E5D7A"/>
    <w:rsid w:val="007F7DF3"/>
    <w:rsid w:val="00800EFF"/>
    <w:rsid w:val="00801192"/>
    <w:rsid w:val="0080265B"/>
    <w:rsid w:val="00807E5B"/>
    <w:rsid w:val="0081634C"/>
    <w:rsid w:val="00825977"/>
    <w:rsid w:val="00855F50"/>
    <w:rsid w:val="00857ED2"/>
    <w:rsid w:val="008717DB"/>
    <w:rsid w:val="008839E6"/>
    <w:rsid w:val="008A0010"/>
    <w:rsid w:val="008A684A"/>
    <w:rsid w:val="008C0636"/>
    <w:rsid w:val="008D618F"/>
    <w:rsid w:val="008E264B"/>
    <w:rsid w:val="008E6A38"/>
    <w:rsid w:val="00906307"/>
    <w:rsid w:val="00920C2D"/>
    <w:rsid w:val="009266A7"/>
    <w:rsid w:val="00932E8E"/>
    <w:rsid w:val="0094609E"/>
    <w:rsid w:val="00950191"/>
    <w:rsid w:val="00965BFB"/>
    <w:rsid w:val="009661DA"/>
    <w:rsid w:val="009736F8"/>
    <w:rsid w:val="00977FF1"/>
    <w:rsid w:val="009A6FAB"/>
    <w:rsid w:val="009C20FC"/>
    <w:rsid w:val="009C2F30"/>
    <w:rsid w:val="009D4B93"/>
    <w:rsid w:val="009D79F9"/>
    <w:rsid w:val="00A02167"/>
    <w:rsid w:val="00A272E9"/>
    <w:rsid w:val="00A30510"/>
    <w:rsid w:val="00A32AB2"/>
    <w:rsid w:val="00A519F0"/>
    <w:rsid w:val="00A52053"/>
    <w:rsid w:val="00A61D46"/>
    <w:rsid w:val="00A64628"/>
    <w:rsid w:val="00A759FB"/>
    <w:rsid w:val="00A75FC6"/>
    <w:rsid w:val="00A979EB"/>
    <w:rsid w:val="00AA0A82"/>
    <w:rsid w:val="00AA195D"/>
    <w:rsid w:val="00AA1CC1"/>
    <w:rsid w:val="00AA36D0"/>
    <w:rsid w:val="00AA7DE1"/>
    <w:rsid w:val="00AB11E4"/>
    <w:rsid w:val="00AB2E90"/>
    <w:rsid w:val="00AD1646"/>
    <w:rsid w:val="00AD4802"/>
    <w:rsid w:val="00AF75F9"/>
    <w:rsid w:val="00B04129"/>
    <w:rsid w:val="00B13689"/>
    <w:rsid w:val="00B25A5B"/>
    <w:rsid w:val="00B3059F"/>
    <w:rsid w:val="00B53CDE"/>
    <w:rsid w:val="00B62D79"/>
    <w:rsid w:val="00B7666C"/>
    <w:rsid w:val="00B86519"/>
    <w:rsid w:val="00B87A2E"/>
    <w:rsid w:val="00BA132F"/>
    <w:rsid w:val="00BB0396"/>
    <w:rsid w:val="00BB2187"/>
    <w:rsid w:val="00BC3711"/>
    <w:rsid w:val="00BD06E8"/>
    <w:rsid w:val="00BD6909"/>
    <w:rsid w:val="00BE5680"/>
    <w:rsid w:val="00BF3A32"/>
    <w:rsid w:val="00C06457"/>
    <w:rsid w:val="00C06B35"/>
    <w:rsid w:val="00C1391E"/>
    <w:rsid w:val="00C14E26"/>
    <w:rsid w:val="00C16B1F"/>
    <w:rsid w:val="00C16D07"/>
    <w:rsid w:val="00C50D1F"/>
    <w:rsid w:val="00C5609E"/>
    <w:rsid w:val="00C60C5E"/>
    <w:rsid w:val="00C73719"/>
    <w:rsid w:val="00C74F18"/>
    <w:rsid w:val="00C76BB0"/>
    <w:rsid w:val="00C8448C"/>
    <w:rsid w:val="00C90E64"/>
    <w:rsid w:val="00C93213"/>
    <w:rsid w:val="00C959F8"/>
    <w:rsid w:val="00C96E3B"/>
    <w:rsid w:val="00CA3648"/>
    <w:rsid w:val="00CD56B2"/>
    <w:rsid w:val="00CD75A3"/>
    <w:rsid w:val="00CE7FF9"/>
    <w:rsid w:val="00CF6310"/>
    <w:rsid w:val="00D008E7"/>
    <w:rsid w:val="00D05D11"/>
    <w:rsid w:val="00D07A47"/>
    <w:rsid w:val="00D147C7"/>
    <w:rsid w:val="00D237E0"/>
    <w:rsid w:val="00D3064B"/>
    <w:rsid w:val="00D33C0B"/>
    <w:rsid w:val="00D40973"/>
    <w:rsid w:val="00D42D1C"/>
    <w:rsid w:val="00D47CF0"/>
    <w:rsid w:val="00D54822"/>
    <w:rsid w:val="00D6489F"/>
    <w:rsid w:val="00D91A6C"/>
    <w:rsid w:val="00DA08EE"/>
    <w:rsid w:val="00DA29A2"/>
    <w:rsid w:val="00DA35A7"/>
    <w:rsid w:val="00DA72A8"/>
    <w:rsid w:val="00DC7C8E"/>
    <w:rsid w:val="00DD2365"/>
    <w:rsid w:val="00DE64C3"/>
    <w:rsid w:val="00E003E7"/>
    <w:rsid w:val="00E16E16"/>
    <w:rsid w:val="00E24E68"/>
    <w:rsid w:val="00E46BCF"/>
    <w:rsid w:val="00E47CD8"/>
    <w:rsid w:val="00E51BEC"/>
    <w:rsid w:val="00E92A90"/>
    <w:rsid w:val="00E9403F"/>
    <w:rsid w:val="00E96649"/>
    <w:rsid w:val="00EA6E3A"/>
    <w:rsid w:val="00EA7EFC"/>
    <w:rsid w:val="00EB3918"/>
    <w:rsid w:val="00EB4F7E"/>
    <w:rsid w:val="00EB5D7A"/>
    <w:rsid w:val="00EC09BD"/>
    <w:rsid w:val="00EC235C"/>
    <w:rsid w:val="00EE69D4"/>
    <w:rsid w:val="00EF0CEA"/>
    <w:rsid w:val="00EF2D52"/>
    <w:rsid w:val="00F00E2B"/>
    <w:rsid w:val="00F13349"/>
    <w:rsid w:val="00F20A39"/>
    <w:rsid w:val="00F33698"/>
    <w:rsid w:val="00F3493F"/>
    <w:rsid w:val="00F7773B"/>
    <w:rsid w:val="00F82273"/>
    <w:rsid w:val="00F82996"/>
    <w:rsid w:val="00F962A0"/>
    <w:rsid w:val="00F9718C"/>
    <w:rsid w:val="00FB728D"/>
    <w:rsid w:val="00FC482F"/>
    <w:rsid w:val="00FC7B5E"/>
    <w:rsid w:val="00FD48A0"/>
    <w:rsid w:val="00FD7E81"/>
    <w:rsid w:val="00FE014D"/>
    <w:rsid w:val="00FE34DE"/>
    <w:rsid w:val="00FE404C"/>
    <w:rsid w:val="00FF4696"/>
    <w:rsid w:val="00FF7443"/>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 w:id="1237517678">
      <w:bodyDiv w:val="1"/>
      <w:marLeft w:val="0"/>
      <w:marRight w:val="0"/>
      <w:marTop w:val="0"/>
      <w:marBottom w:val="0"/>
      <w:divBdr>
        <w:top w:val="none" w:sz="0" w:space="0" w:color="auto"/>
        <w:left w:val="none" w:sz="0" w:space="0" w:color="auto"/>
        <w:bottom w:val="none" w:sz="0" w:space="0" w:color="auto"/>
        <w:right w:val="none" w:sz="0" w:space="0" w:color="auto"/>
      </w:divBdr>
    </w:div>
    <w:div w:id="1616987965">
      <w:bodyDiv w:val="1"/>
      <w:marLeft w:val="0"/>
      <w:marRight w:val="0"/>
      <w:marTop w:val="0"/>
      <w:marBottom w:val="0"/>
      <w:divBdr>
        <w:top w:val="none" w:sz="0" w:space="0" w:color="auto"/>
        <w:left w:val="none" w:sz="0" w:space="0" w:color="auto"/>
        <w:bottom w:val="none" w:sz="0" w:space="0" w:color="auto"/>
        <w:right w:val="none" w:sz="0" w:space="0" w:color="auto"/>
      </w:divBdr>
      <w:divsChild>
        <w:div w:id="832834273">
          <w:marLeft w:val="0"/>
          <w:marRight w:val="0"/>
          <w:marTop w:val="0"/>
          <w:marBottom w:val="0"/>
          <w:divBdr>
            <w:top w:val="none" w:sz="0" w:space="0" w:color="auto"/>
            <w:left w:val="none" w:sz="0" w:space="0" w:color="auto"/>
            <w:bottom w:val="none" w:sz="0" w:space="0" w:color="auto"/>
            <w:right w:val="none" w:sz="0" w:space="0" w:color="auto"/>
          </w:divBdr>
          <w:divsChild>
            <w:div w:id="1407608910">
              <w:marLeft w:val="0"/>
              <w:marRight w:val="0"/>
              <w:marTop w:val="0"/>
              <w:marBottom w:val="0"/>
              <w:divBdr>
                <w:top w:val="none" w:sz="0" w:space="0" w:color="auto"/>
                <w:left w:val="none" w:sz="0" w:space="0" w:color="auto"/>
                <w:bottom w:val="none" w:sz="0" w:space="0" w:color="auto"/>
                <w:right w:val="none" w:sz="0" w:space="0" w:color="auto"/>
              </w:divBdr>
              <w:divsChild>
                <w:div w:id="1029644431">
                  <w:marLeft w:val="0"/>
                  <w:marRight w:val="0"/>
                  <w:marTop w:val="0"/>
                  <w:marBottom w:val="0"/>
                  <w:divBdr>
                    <w:top w:val="none" w:sz="0" w:space="0" w:color="auto"/>
                    <w:left w:val="none" w:sz="0" w:space="0" w:color="auto"/>
                    <w:bottom w:val="none" w:sz="0" w:space="0" w:color="auto"/>
                    <w:right w:val="none" w:sz="0" w:space="0" w:color="auto"/>
                  </w:divBdr>
                </w:div>
                <w:div w:id="1486167934">
                  <w:marLeft w:val="0"/>
                  <w:marRight w:val="0"/>
                  <w:marTop w:val="0"/>
                  <w:marBottom w:val="0"/>
                  <w:divBdr>
                    <w:top w:val="none" w:sz="0" w:space="0" w:color="auto"/>
                    <w:left w:val="none" w:sz="0" w:space="0" w:color="auto"/>
                    <w:bottom w:val="none" w:sz="0" w:space="0" w:color="auto"/>
                    <w:right w:val="none" w:sz="0" w:space="0" w:color="auto"/>
                  </w:divBdr>
                  <w:divsChild>
                    <w:div w:id="339352096">
                      <w:marLeft w:val="0"/>
                      <w:marRight w:val="0"/>
                      <w:marTop w:val="0"/>
                      <w:marBottom w:val="0"/>
                      <w:divBdr>
                        <w:top w:val="none" w:sz="0" w:space="0" w:color="auto"/>
                        <w:left w:val="none" w:sz="0" w:space="0" w:color="auto"/>
                        <w:bottom w:val="none" w:sz="0" w:space="0" w:color="auto"/>
                        <w:right w:val="none" w:sz="0" w:space="0" w:color="auto"/>
                      </w:divBdr>
                      <w:divsChild>
                        <w:div w:id="3900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teskreuz.at" TargetMode="External"/><Relationship Id="rId9" Type="http://schemas.openxmlformats.org/officeDocument/2006/relationships/hyperlink" Target="http://www.bvst.at" TargetMode="External"/><Relationship Id="rId10" Type="http://schemas.openxmlformats.org/officeDocument/2006/relationships/hyperlink" Target="http://www.senft-partn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Eva Fesel</cp:lastModifiedBy>
  <cp:revision>3</cp:revision>
  <cp:lastPrinted>2015-05-06T14:17:00Z</cp:lastPrinted>
  <dcterms:created xsi:type="dcterms:W3CDTF">2015-05-06T14:17:00Z</dcterms:created>
  <dcterms:modified xsi:type="dcterms:W3CDTF">2015-05-06T14:17:00Z</dcterms:modified>
</cp:coreProperties>
</file>